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26BE">
      <w:pPr>
        <w:pStyle w:val="Style1"/>
        <w:widowControl/>
        <w:rPr>
          <w:rStyle w:val="FontStyle123"/>
          <w:position w:val="-31"/>
        </w:rPr>
      </w:pPr>
      <w:r>
        <w:rPr>
          <w:rStyle w:val="FontStyle123"/>
          <w:position w:val="-31"/>
        </w:rPr>
        <w:t>2016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1081405" cy="125603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"/>
        <w:widowControl/>
        <w:rPr>
          <w:rStyle w:val="FontStyle124"/>
          <w:position w:val="1"/>
        </w:rPr>
      </w:pPr>
      <w:r>
        <w:rPr>
          <w:rStyle w:val="FontStyle124"/>
          <w:position w:val="1"/>
        </w:rPr>
        <w:t>И. В. Курукин, Ф. Г. Тараторкин</w:t>
      </w:r>
    </w:p>
    <w:p w:rsidR="00000000" w:rsidRDefault="00F426BE">
      <w:pPr>
        <w:pStyle w:val="Style3"/>
        <w:widowControl/>
        <w:rPr>
          <w:rStyle w:val="FontStyle130"/>
          <w:spacing w:val="-20"/>
          <w:position w:val="-19"/>
        </w:rPr>
      </w:pPr>
      <w:r>
        <w:rPr>
          <w:rStyle w:val="FontStyle130"/>
          <w:spacing w:val="-20"/>
          <w:position w:val="-19"/>
        </w:rPr>
        <w:t>ИСТОРИЯ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5868035" cy="2003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4"/>
        <w:widowControl/>
        <w:shd w:val="clear" w:color="auto" w:fill="000000"/>
        <w:rPr>
          <w:rStyle w:val="FontStyle125"/>
          <w:position w:val="-1"/>
        </w:rPr>
      </w:pPr>
      <w:r>
        <w:rPr>
          <w:rStyle w:val="FontStyle125"/>
          <w:position w:val="-1"/>
        </w:rPr>
        <w:t>СОЗДАНО РАЗРАБОТЧИКАМИ ОГЭ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755650" cy="74739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"/>
        <w:widowControl/>
        <w:shd w:val="clear" w:color="auto" w:fill="000000"/>
        <w:rPr>
          <w:rStyle w:val="FontStyle126"/>
        </w:rPr>
      </w:pPr>
      <w:r>
        <w:rPr>
          <w:rStyle w:val="FontStyle126"/>
        </w:rPr>
        <w:t>типовы</w:t>
      </w:r>
    </w:p>
    <w:p w:rsidR="00000000" w:rsidRDefault="00F426BE">
      <w:pPr>
        <w:pStyle w:val="Style6"/>
        <w:widowControl/>
        <w:shd w:val="clear" w:color="auto" w:fill="000000"/>
        <w:rPr>
          <w:rStyle w:val="FontStyle127"/>
        </w:rPr>
      </w:pPr>
      <w:r>
        <w:rPr>
          <w:rStyle w:val="FontStyle127"/>
        </w:rPr>
        <w:lastRenderedPageBreak/>
        <w:t>ТЕСТОВЫЕ ЗАДАНИЯ</w:t>
      </w:r>
    </w:p>
    <w:p w:rsidR="00000000" w:rsidRDefault="00F426BE">
      <w:pPr>
        <w:pStyle w:val="Style7"/>
        <w:widowControl/>
        <w:shd w:val="clear" w:color="auto" w:fill="000000"/>
        <w:rPr>
          <w:rStyle w:val="FontStyle128"/>
        </w:rPr>
      </w:pPr>
      <w:r>
        <w:rPr>
          <w:rStyle w:val="FontStyle128"/>
        </w:rPr>
        <w:t>10 вариантов заданий</w:t>
      </w:r>
    </w:p>
    <w:p w:rsidR="00000000" w:rsidRDefault="00F426BE">
      <w:pPr>
        <w:pStyle w:val="Style7"/>
        <w:widowControl/>
        <w:shd w:val="clear" w:color="auto" w:fill="000000"/>
        <w:rPr>
          <w:rStyle w:val="FontStyle128"/>
        </w:rPr>
      </w:pPr>
      <w:r>
        <w:rPr>
          <w:rStyle w:val="FontStyle128"/>
        </w:rPr>
        <w:t>Ответы</w:t>
      </w:r>
    </w:p>
    <w:p w:rsidR="00000000" w:rsidRDefault="00F426BE">
      <w:pPr>
        <w:pStyle w:val="Style7"/>
        <w:widowControl/>
        <w:shd w:val="clear" w:color="auto" w:fill="000000"/>
        <w:rPr>
          <w:rStyle w:val="FontStyle128"/>
        </w:rPr>
      </w:pPr>
      <w:r>
        <w:rPr>
          <w:rStyle w:val="FontStyle128"/>
        </w:rPr>
        <w:t>Критерии оценок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1860550" cy="178117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"/>
        <w:widowControl/>
        <w:rPr>
          <w:rStyle w:val="FontStyle129"/>
        </w:rPr>
      </w:pPr>
      <w:r>
        <w:rPr>
          <w:rStyle w:val="FontStyle129"/>
        </w:rPr>
        <w:t>И. В. Курукин, Ф. Г. Тараторкин</w:t>
      </w:r>
    </w:p>
    <w:p w:rsidR="00000000" w:rsidRDefault="00F426BE">
      <w:pPr>
        <w:pStyle w:val="Style3"/>
        <w:widowControl/>
        <w:rPr>
          <w:rStyle w:val="FontStyle130"/>
          <w:position w:val="12"/>
        </w:rPr>
      </w:pPr>
      <w:r>
        <w:rPr>
          <w:rStyle w:val="FontStyle130"/>
          <w:position w:val="12"/>
        </w:rPr>
        <w:t>ИСТОРИЯ</w:t>
      </w:r>
    </w:p>
    <w:p w:rsidR="00000000" w:rsidRDefault="00F426BE">
      <w:pPr>
        <w:pStyle w:val="Style10"/>
        <w:widowControl/>
        <w:rPr>
          <w:rStyle w:val="FontStyle131"/>
        </w:rPr>
      </w:pPr>
      <w:r>
        <w:rPr>
          <w:rStyle w:val="FontStyle131"/>
        </w:rPr>
        <w:t>основной</w:t>
      </w:r>
    </w:p>
    <w:p w:rsidR="00000000" w:rsidRDefault="00F426BE">
      <w:pPr>
        <w:pStyle w:val="Style11"/>
        <w:widowControl/>
        <w:rPr>
          <w:rStyle w:val="FontStyle132"/>
        </w:rPr>
      </w:pPr>
      <w:r>
        <w:rPr>
          <w:rStyle w:val="FontStyle132"/>
        </w:rPr>
        <w:t>ГОСУДАРСТВЕННЫЙ ЭКЗАМЕН</w:t>
      </w:r>
    </w:p>
    <w:p w:rsidR="00000000" w:rsidRDefault="00F426BE">
      <w:pPr>
        <w:pStyle w:val="Style12"/>
        <w:widowControl/>
        <w:rPr>
          <w:rStyle w:val="FontStyle133"/>
        </w:rPr>
      </w:pPr>
      <w:r>
        <w:rPr>
          <w:rStyle w:val="FontStyle133"/>
        </w:rPr>
        <w:t>ТИПОВЫЕ ТЕСТОВЫЕ ЗАДАНИЯ</w:t>
      </w:r>
    </w:p>
    <w:p w:rsidR="00000000" w:rsidRDefault="00F426BE">
      <w:pPr>
        <w:pStyle w:val="Style13"/>
        <w:widowControl/>
        <w:rPr>
          <w:rStyle w:val="FontStyle134"/>
        </w:rPr>
      </w:pPr>
      <w:r>
        <w:rPr>
          <w:rStyle w:val="FontStyle134"/>
        </w:rPr>
        <w:t>10 вариантов заданий</w:t>
      </w:r>
    </w:p>
    <w:p w:rsidR="00000000" w:rsidRDefault="00F426BE">
      <w:pPr>
        <w:pStyle w:val="Style14"/>
        <w:widowControl/>
        <w:rPr>
          <w:rStyle w:val="FontStyle134"/>
        </w:rPr>
      </w:pPr>
      <w:r>
        <w:rPr>
          <w:rStyle w:val="FontStyle134"/>
        </w:rPr>
        <w:t>Ответы Критерии оценок</w:t>
      </w:r>
    </w:p>
    <w:p w:rsidR="00000000" w:rsidRDefault="00F426BE">
      <w:pPr>
        <w:pStyle w:val="Style15"/>
        <w:widowControl/>
        <w:rPr>
          <w:rStyle w:val="FontStyle136"/>
        </w:rPr>
      </w:pPr>
      <w:r>
        <w:rPr>
          <w:rStyle w:val="FontStyle135"/>
        </w:rPr>
        <w:t xml:space="preserve">Издательство </w:t>
      </w:r>
      <w:r>
        <w:rPr>
          <w:rStyle w:val="FontStyle136"/>
        </w:rPr>
        <w:t>«ЭКЗАМЕН»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МОСКВА 2016</w:t>
      </w:r>
    </w:p>
    <w:p w:rsidR="00000000" w:rsidRDefault="00F426BE">
      <w:pPr>
        <w:pStyle w:val="Style17"/>
        <w:widowControl/>
        <w:rPr>
          <w:rStyle w:val="FontStyle138"/>
        </w:rPr>
      </w:pPr>
      <w:r>
        <w:rPr>
          <w:rStyle w:val="FontStyle138"/>
        </w:rPr>
        <w:t>УДК 372.8:94 ББК 74.266.3 К93</w:t>
      </w:r>
    </w:p>
    <w:p w:rsidR="00000000" w:rsidRDefault="00F426BE">
      <w:pPr>
        <w:pStyle w:val="Style20"/>
        <w:widowControl/>
        <w:rPr>
          <w:rStyle w:val="FontStyle142"/>
        </w:rPr>
      </w:pPr>
      <w:r>
        <w:rPr>
          <w:rStyle w:val="FontStyle142"/>
        </w:rPr>
        <w:t>Курукин И. В.</w:t>
      </w:r>
    </w:p>
    <w:p w:rsidR="00000000" w:rsidRDefault="00F426BE">
      <w:pPr>
        <w:pStyle w:val="Style19"/>
        <w:widowControl/>
        <w:rPr>
          <w:rStyle w:val="FontStyle138"/>
        </w:rPr>
      </w:pPr>
      <w:r>
        <w:rPr>
          <w:rStyle w:val="FontStyle138"/>
        </w:rPr>
        <w:t>К93 ОГЭ</w:t>
      </w:r>
      <w:r>
        <w:rPr>
          <w:rStyle w:val="FontStyle138"/>
        </w:rPr>
        <w:t xml:space="preserve"> 2016. История. Основной государственный экзамен. Типовые тесто</w:t>
      </w:r>
      <w:r>
        <w:rPr>
          <w:rStyle w:val="FontStyle138"/>
        </w:rPr>
        <w:softHyphen/>
        <w:t>вые задания / И. В. Курукин, Ф. Г. Тараторкин. — М.: Издательство «Экза</w:t>
      </w:r>
      <w:r>
        <w:rPr>
          <w:rStyle w:val="FontStyle138"/>
        </w:rPr>
        <w:softHyphen/>
        <w:t>мен», 2016. — 207, [1] с. (Серия «ОГЭ. Типовые тестовые задания»)</w:t>
      </w:r>
    </w:p>
    <w:p w:rsidR="00000000" w:rsidRDefault="00F426BE">
      <w:pPr>
        <w:pStyle w:val="Style21"/>
        <w:widowControl/>
        <w:rPr>
          <w:rStyle w:val="FontStyle138"/>
          <w:lang w:eastAsia="en-US"/>
        </w:rPr>
      </w:pPr>
      <w:r>
        <w:rPr>
          <w:rStyle w:val="FontStyle138"/>
          <w:lang w:val="en-US" w:eastAsia="en-US"/>
        </w:rPr>
        <w:t>ISBN</w:t>
      </w:r>
      <w:r w:rsidRPr="00D473FB">
        <w:rPr>
          <w:rStyle w:val="FontStyle138"/>
          <w:lang w:eastAsia="en-US"/>
        </w:rPr>
        <w:t xml:space="preserve"> </w:t>
      </w:r>
      <w:r>
        <w:rPr>
          <w:rStyle w:val="FontStyle138"/>
          <w:lang w:eastAsia="en-US"/>
        </w:rPr>
        <w:t>978-5-377-09830-0</w:t>
      </w:r>
    </w:p>
    <w:p w:rsidR="00000000" w:rsidRDefault="00F426BE">
      <w:pPr>
        <w:pStyle w:val="Style21"/>
        <w:widowControl/>
        <w:rPr>
          <w:rStyle w:val="FontStyle138"/>
        </w:rPr>
      </w:pPr>
      <w:r>
        <w:rPr>
          <w:rStyle w:val="FontStyle138"/>
        </w:rPr>
        <w:t>Пособие содержит 10 вариантов т</w:t>
      </w:r>
      <w:r>
        <w:rPr>
          <w:rStyle w:val="FontStyle138"/>
        </w:rPr>
        <w:t>иповых тестовых заданий Основного государ</w:t>
      </w:r>
      <w:r>
        <w:rPr>
          <w:rStyle w:val="FontStyle138"/>
        </w:rPr>
        <w:softHyphen/>
        <w:t>ственного экзамена 2016 года.</w:t>
      </w:r>
    </w:p>
    <w:p w:rsidR="00000000" w:rsidRDefault="00F426BE">
      <w:pPr>
        <w:pStyle w:val="Style21"/>
        <w:widowControl/>
        <w:rPr>
          <w:rStyle w:val="FontStyle138"/>
        </w:rPr>
      </w:pPr>
      <w:r>
        <w:rPr>
          <w:rStyle w:val="FontStyle138"/>
        </w:rPr>
        <w:t>Авторы заданий — ведущие ученые, преподаватели и методисты, принимаю</w:t>
      </w:r>
      <w:r>
        <w:rPr>
          <w:rStyle w:val="FontStyle138"/>
        </w:rPr>
        <w:softHyphen/>
        <w:t>щие непосредственное участие в разработке контрольных измерительных материа</w:t>
      </w:r>
      <w:r>
        <w:rPr>
          <w:rStyle w:val="FontStyle138"/>
        </w:rPr>
        <w:softHyphen/>
        <w:t>лов ОГЭ.</w:t>
      </w:r>
    </w:p>
    <w:p w:rsidR="00000000" w:rsidRDefault="00F426BE">
      <w:pPr>
        <w:pStyle w:val="Style21"/>
        <w:widowControl/>
        <w:rPr>
          <w:rStyle w:val="FontStyle138"/>
        </w:rPr>
      </w:pPr>
      <w:r>
        <w:rPr>
          <w:rStyle w:val="FontStyle138"/>
        </w:rPr>
        <w:t>Назначение пособия — отработка</w:t>
      </w:r>
      <w:r>
        <w:rPr>
          <w:rStyle w:val="FontStyle138"/>
        </w:rPr>
        <w:t xml:space="preserve"> практических навыков учащихся при подго</w:t>
      </w:r>
      <w:r>
        <w:rPr>
          <w:rStyle w:val="FontStyle138"/>
        </w:rPr>
        <w:softHyphen/>
        <w:t>товке к экзамену (в новой форме) в 9 классе по истории.</w:t>
      </w:r>
    </w:p>
    <w:p w:rsidR="00000000" w:rsidRDefault="00F426BE">
      <w:pPr>
        <w:pStyle w:val="Style21"/>
        <w:widowControl/>
        <w:rPr>
          <w:rStyle w:val="FontStyle138"/>
        </w:rPr>
      </w:pPr>
      <w:r>
        <w:rPr>
          <w:rStyle w:val="FontStyle138"/>
        </w:rPr>
        <w:t>В сборнике даны ответы на все варианты тестов. Приведена подробная инст</w:t>
      </w:r>
      <w:r>
        <w:rPr>
          <w:rStyle w:val="FontStyle138"/>
        </w:rPr>
        <w:softHyphen/>
        <w:t>рукция по проверке и оценке работ учащихся.</w:t>
      </w:r>
    </w:p>
    <w:p w:rsidR="00000000" w:rsidRDefault="00F426BE">
      <w:pPr>
        <w:pStyle w:val="Style21"/>
        <w:widowControl/>
        <w:rPr>
          <w:rStyle w:val="FontStyle138"/>
        </w:rPr>
      </w:pPr>
      <w:r>
        <w:rPr>
          <w:rStyle w:val="FontStyle138"/>
        </w:rPr>
        <w:lastRenderedPageBreak/>
        <w:t>Сборник предназначен для учителей и методис</w:t>
      </w:r>
      <w:r>
        <w:rPr>
          <w:rStyle w:val="FontStyle138"/>
        </w:rPr>
        <w:t>тов, использующих тесты для подготовки учащихся к Основному государственному экзамену, а также для само</w:t>
      </w:r>
      <w:r>
        <w:rPr>
          <w:rStyle w:val="FontStyle138"/>
        </w:rPr>
        <w:softHyphen/>
        <w:t>подготовки и самоконтроля учащихся 9 классов основной школы.</w:t>
      </w:r>
    </w:p>
    <w:p w:rsidR="00000000" w:rsidRDefault="00F426BE">
      <w:pPr>
        <w:pStyle w:val="Style21"/>
        <w:widowControl/>
        <w:rPr>
          <w:rStyle w:val="FontStyle138"/>
        </w:rPr>
      </w:pPr>
      <w:r>
        <w:rPr>
          <w:rStyle w:val="FontStyle138"/>
        </w:rPr>
        <w:t>Приказом № 729 Министерства образования и науки Российской Федерации учебные пособия издате</w:t>
      </w:r>
      <w:r>
        <w:rPr>
          <w:rStyle w:val="FontStyle138"/>
        </w:rPr>
        <w:t>льства «Экзамен» допущены к использованию в общеобра</w:t>
      </w:r>
      <w:r>
        <w:rPr>
          <w:rStyle w:val="FontStyle138"/>
        </w:rPr>
        <w:softHyphen/>
        <w:t>зовательных организациях.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УДК 372.8:94 ББК 74.266.3</w:t>
      </w:r>
    </w:p>
    <w:p w:rsidR="00000000" w:rsidRDefault="00F426BE">
      <w:pPr>
        <w:pStyle w:val="Style23"/>
        <w:widowControl/>
        <w:rPr>
          <w:rStyle w:val="FontStyle155"/>
        </w:rPr>
      </w:pPr>
      <w:r>
        <w:rPr>
          <w:rStyle w:val="FontStyle137"/>
        </w:rPr>
        <w:t xml:space="preserve">Формат </w:t>
      </w:r>
      <w:r>
        <w:rPr>
          <w:rStyle w:val="FontStyle155"/>
        </w:rPr>
        <w:t xml:space="preserve">70x108/16. </w:t>
      </w:r>
      <w:r>
        <w:rPr>
          <w:rStyle w:val="FontStyle137"/>
        </w:rPr>
        <w:t xml:space="preserve">Гарнитура «Школьная». Бумага газетная. Уч.-изд. л. </w:t>
      </w:r>
      <w:r>
        <w:rPr>
          <w:rStyle w:val="FontStyle155"/>
        </w:rPr>
        <w:t xml:space="preserve">7,05. </w:t>
      </w:r>
      <w:r>
        <w:rPr>
          <w:rStyle w:val="FontStyle137"/>
        </w:rPr>
        <w:t xml:space="preserve">Усл. печ. л. </w:t>
      </w:r>
      <w:r>
        <w:rPr>
          <w:rStyle w:val="FontStyle155"/>
        </w:rPr>
        <w:t xml:space="preserve">18,2. </w:t>
      </w:r>
      <w:r>
        <w:rPr>
          <w:rStyle w:val="FontStyle137"/>
        </w:rPr>
        <w:t xml:space="preserve">Тираж </w:t>
      </w:r>
      <w:r>
        <w:rPr>
          <w:rStyle w:val="FontStyle155"/>
        </w:rPr>
        <w:t xml:space="preserve">14 000 </w:t>
      </w:r>
      <w:r>
        <w:rPr>
          <w:rStyle w:val="FontStyle137"/>
        </w:rPr>
        <w:t xml:space="preserve">экз. Заказ № </w:t>
      </w:r>
      <w:r>
        <w:rPr>
          <w:rStyle w:val="FontStyle155"/>
        </w:rPr>
        <w:t>2611/15.</w:t>
      </w:r>
    </w:p>
    <w:p w:rsidR="00000000" w:rsidRDefault="00F426BE">
      <w:pPr>
        <w:pStyle w:val="Style20"/>
        <w:widowControl/>
        <w:rPr>
          <w:rStyle w:val="FontStyle142"/>
          <w:lang w:eastAsia="en-US"/>
        </w:rPr>
      </w:pPr>
      <w:r>
        <w:rPr>
          <w:rStyle w:val="FontStyle142"/>
          <w:lang w:val="en-US" w:eastAsia="en-US"/>
        </w:rPr>
        <w:t>ISBN</w:t>
      </w:r>
      <w:r w:rsidRPr="00D473FB">
        <w:rPr>
          <w:rStyle w:val="FontStyle142"/>
          <w:lang w:eastAsia="en-US"/>
        </w:rPr>
        <w:t xml:space="preserve"> </w:t>
      </w:r>
      <w:r>
        <w:rPr>
          <w:rStyle w:val="FontStyle142"/>
          <w:lang w:eastAsia="en-US"/>
        </w:rPr>
        <w:t>978-5-377-09830-0</w:t>
      </w:r>
    </w:p>
    <w:p w:rsidR="00000000" w:rsidRDefault="00F426BE">
      <w:pPr>
        <w:pStyle w:val="Style17"/>
        <w:widowControl/>
        <w:rPr>
          <w:rStyle w:val="FontStyle138"/>
        </w:rPr>
      </w:pPr>
      <w:r>
        <w:rPr>
          <w:rStyle w:val="FontStyle138"/>
        </w:rPr>
        <w:t xml:space="preserve">© Курукин И. В., Тараторкин Ф. Г., 2016 © Издательство </w:t>
      </w:r>
      <w:r>
        <w:rPr>
          <w:rStyle w:val="FontStyle139"/>
        </w:rPr>
        <w:t xml:space="preserve">«ЭКЗАМЕН», </w:t>
      </w:r>
      <w:r>
        <w:rPr>
          <w:rStyle w:val="FontStyle138"/>
        </w:rPr>
        <w:t>2016</w:t>
      </w:r>
    </w:p>
    <w:p w:rsidR="00000000" w:rsidRDefault="00F426BE">
      <w:pPr>
        <w:pStyle w:val="Style24"/>
        <w:widowControl/>
        <w:rPr>
          <w:rStyle w:val="FontStyle140"/>
        </w:rPr>
      </w:pPr>
      <w:r>
        <w:rPr>
          <w:rStyle w:val="FontStyle140"/>
        </w:rPr>
        <w:t>СОДЕРЖАНИЕ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Предисловие.................................................................................................4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Инструкция по выполнению работы................................</w:t>
      </w:r>
      <w:r>
        <w:rPr>
          <w:rStyle w:val="FontStyle141"/>
        </w:rPr>
        <w:t>.........................5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1..................................................................................................6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1...................................................................................6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</w:t>
      </w:r>
      <w:r>
        <w:rPr>
          <w:rStyle w:val="FontStyle142"/>
        </w:rPr>
        <w:t xml:space="preserve"> 2.................................................................................16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2................................................................................................19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1.......................................................</w:t>
      </w:r>
      <w:r>
        <w:rPr>
          <w:rStyle w:val="FontStyle142"/>
        </w:rPr>
        <w:t>..........................19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2.................................................................................29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3................................................................................................32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</w:t>
      </w:r>
      <w:r>
        <w:rPr>
          <w:rStyle w:val="FontStyle142"/>
        </w:rPr>
        <w:t>............................................................32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2.................................................................................42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4.............................................................................................</w:t>
      </w:r>
      <w:r>
        <w:rPr>
          <w:rStyle w:val="FontStyle141"/>
        </w:rPr>
        <w:t>...45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1.................................................................................45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2.................................................................................55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5...........................................................</w:t>
      </w:r>
      <w:r>
        <w:rPr>
          <w:rStyle w:val="FontStyle141"/>
        </w:rPr>
        <w:t>.....................................58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1.................................................................................58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2.................................................................................67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6.........................</w:t>
      </w:r>
      <w:r>
        <w:rPr>
          <w:rStyle w:val="FontStyle141"/>
        </w:rPr>
        <w:t>.......................................................................71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1.................................................................................71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2.................................................................................81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7................................................................................................84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1.................................................................................84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2..................................................</w:t>
      </w:r>
      <w:r>
        <w:rPr>
          <w:rStyle w:val="FontStyle142"/>
        </w:rPr>
        <w:t>...............................93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8................................................................................................97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1.................................................................................97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2................</w:t>
      </w:r>
      <w:r>
        <w:rPr>
          <w:rStyle w:val="FontStyle142"/>
        </w:rPr>
        <w:t>................................................................107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9..............................................................................................110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1..........................................................................</w:t>
      </w:r>
      <w:r>
        <w:rPr>
          <w:rStyle w:val="FontStyle142"/>
        </w:rPr>
        <w:t>......110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2................................................................................120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ВАРИАНТ 10...............................,............................................................123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1..........................................</w:t>
      </w:r>
      <w:r>
        <w:rPr>
          <w:rStyle w:val="FontStyle142"/>
        </w:rPr>
        <w:t>......................................123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Часть 2................................................................................133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ОТВЕТЫ....................................................................................................137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Система оцени</w:t>
      </w:r>
      <w:r>
        <w:rPr>
          <w:rStyle w:val="FontStyle142"/>
        </w:rPr>
        <w:t>вания экзаменационной работы по истории.........137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ПРЕДИСЛОВИЕ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 пособии содержится 10 вариантов экзаменационной работы по истории России. В них включены типовые задания Основного госу</w:t>
      </w:r>
      <w:r>
        <w:rPr>
          <w:rStyle w:val="FontStyle142"/>
        </w:rPr>
        <w:softHyphen/>
        <w:t>дарственного экзамена для учащихся 9 классов основной школы.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Структура</w:t>
      </w:r>
      <w:r>
        <w:rPr>
          <w:rStyle w:val="FontStyle142"/>
        </w:rPr>
        <w:t xml:space="preserve"> и содержание экзаменационных вариантов полностью соответствуют структуре демонстрационной версии Основного госу</w:t>
      </w:r>
      <w:r>
        <w:rPr>
          <w:rStyle w:val="FontStyle142"/>
        </w:rPr>
        <w:softHyphen/>
        <w:t>дарственного экзамена, опубликованной в открытой печати и поме</w:t>
      </w:r>
      <w:r>
        <w:rPr>
          <w:rStyle w:val="FontStyle142"/>
        </w:rPr>
        <w:softHyphen/>
        <w:t>щенной в Интернете.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 части 1 экзаменационной работы представлены задания с крат</w:t>
      </w:r>
      <w:r>
        <w:rPr>
          <w:rStyle w:val="FontStyle142"/>
        </w:rPr>
        <w:softHyphen/>
        <w:t>ким ответом. Задача выпускника состоит в том, чтобы выбрать пра</w:t>
      </w:r>
      <w:r>
        <w:rPr>
          <w:rStyle w:val="FontStyle142"/>
        </w:rPr>
        <w:softHyphen/>
        <w:t>вильный ответ из четырех предложенных. Эти задания проверяют ба</w:t>
      </w:r>
      <w:r>
        <w:rPr>
          <w:rStyle w:val="FontStyle142"/>
        </w:rPr>
        <w:softHyphen/>
        <w:t>зовый уровень подготовки учащихся — знание дат, фактов, понятий, терминов, характерных явлений, причин и следствий событий, уме</w:t>
      </w:r>
      <w:r>
        <w:rPr>
          <w:rStyle w:val="FontStyle142"/>
        </w:rPr>
        <w:softHyphen/>
        <w:t>ние находить информацию в исторических источниках — отрывках из летописей, документов, воспоминаний современников и др. Число таких заданий в части 1 — 22.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 часть 1 включены также 8 заданий повышенного уровня слож</w:t>
      </w:r>
      <w:r>
        <w:rPr>
          <w:rStyle w:val="FontStyle142"/>
        </w:rPr>
        <w:softHyphen/>
        <w:t>ности. Они предполагают умения установит</w:t>
      </w:r>
      <w:r>
        <w:rPr>
          <w:rStyle w:val="FontStyle142"/>
        </w:rPr>
        <w:t>ь правильную последова</w:t>
      </w:r>
      <w:r>
        <w:rPr>
          <w:rStyle w:val="FontStyle142"/>
        </w:rPr>
        <w:softHyphen/>
        <w:t>тельность событий, систематизировать факты, понятия, найти тре</w:t>
      </w:r>
      <w:r>
        <w:rPr>
          <w:rStyle w:val="FontStyle142"/>
        </w:rPr>
        <w:softHyphen/>
        <w:t>буемую информацию в источниках, работать со статистической информацией, с информацией, представленной в виде схемы, сравни</w:t>
      </w:r>
      <w:r>
        <w:rPr>
          <w:rStyle w:val="FontStyle142"/>
        </w:rPr>
        <w:softHyphen/>
        <w:t>вать исторические события и явления, а также зн</w:t>
      </w:r>
      <w:r>
        <w:rPr>
          <w:rStyle w:val="FontStyle142"/>
        </w:rPr>
        <w:t>ание понятий и терминов.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Часть 2 включает 5 заданий с развернутым ответом. Задания 31 и 32 предусматривают анализ исторического источника, 33 — это зада</w:t>
      </w:r>
      <w:r>
        <w:rPr>
          <w:rStyle w:val="FontStyle142"/>
        </w:rPr>
        <w:softHyphen/>
        <w:t xml:space="preserve">ние-задача на анализ исторической ситуации (проверка умения </w:t>
      </w:r>
      <w:r>
        <w:rPr>
          <w:rStyle w:val="FontStyle142"/>
        </w:rPr>
        <w:lastRenderedPageBreak/>
        <w:t>соот</w:t>
      </w:r>
      <w:r>
        <w:rPr>
          <w:rStyle w:val="FontStyle142"/>
        </w:rPr>
        <w:softHyphen/>
        <w:t>носить общие исторические процессы и о</w:t>
      </w:r>
      <w:r>
        <w:rPr>
          <w:rStyle w:val="FontStyle142"/>
        </w:rPr>
        <w:t>тдельные факты), 34 — за</w:t>
      </w:r>
      <w:r>
        <w:rPr>
          <w:rStyle w:val="FontStyle142"/>
        </w:rPr>
        <w:softHyphen/>
        <w:t>дание на сравнение исторических событий, явлений и задание 35 — на составление плана ответа по какой-либо теме.</w:t>
      </w:r>
    </w:p>
    <w:p w:rsidR="00000000" w:rsidRDefault="00F426BE">
      <w:pPr>
        <w:pStyle w:val="Style29"/>
        <w:widowControl/>
        <w:rPr>
          <w:rStyle w:val="FontStyle145"/>
        </w:rPr>
      </w:pPr>
      <w:r>
        <w:rPr>
          <w:rStyle w:val="FontStyle145"/>
        </w:rPr>
        <w:t>Желаем успеха!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4</w:t>
      </w:r>
      <w:r>
        <w:rPr>
          <w:rStyle w:val="FontStyle142"/>
        </w:rPr>
        <w:fldChar w:fldCharType="end"/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Инструкция по выполнению работы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Экзаменационная работа состоит из двух частей, включающих в себ</w:t>
      </w:r>
      <w:r>
        <w:rPr>
          <w:rStyle w:val="FontStyle142"/>
        </w:rPr>
        <w:t>я 35 заданий. Часть 1 содержит 30 заданий с кратким ответом, часть 2 содержит 5 заданий с развернутым ответом.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На выполнение экзаменационной работы по истории отводится 3 часа (180 минут).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Ответы к заданиям 1-22 записываются в виде одной цифры, кото</w:t>
      </w:r>
      <w:r>
        <w:rPr>
          <w:rStyle w:val="FontStyle142"/>
        </w:rPr>
        <w:softHyphen/>
        <w:t>рая со</w:t>
      </w:r>
      <w:r>
        <w:rPr>
          <w:rStyle w:val="FontStyle142"/>
        </w:rPr>
        <w:t>ответствует номеру правильного ответа. Эту цифру запишите в поле ответа в тексте работы.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Ответы к заданиям 23-30 записываются в виде слова (словосоче</w:t>
      </w:r>
      <w:r>
        <w:rPr>
          <w:rStyle w:val="FontStyle142"/>
        </w:rPr>
        <w:softHyphen/>
        <w:t>тания), цифры или последовательности цифр в поле ответа в тексте работы.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 xml:space="preserve">В случае записи неверного ответа </w:t>
      </w:r>
      <w:r>
        <w:rPr>
          <w:rStyle w:val="FontStyle142"/>
        </w:rPr>
        <w:t>на задания части 1 зачеркните его и запишите рядом новый.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К заданиям 31-35 следует дать развернутый ответ. Задания 31 и 32 предусматривают анализ исторического источника. Задания 33-35 предполагают развернутые ответы на заданные темы. Задания 31-35 выполня</w:t>
      </w:r>
      <w:r>
        <w:rPr>
          <w:rStyle w:val="FontStyle142"/>
        </w:rPr>
        <w:t>ются на отдельном листе.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При выполнении заданий можно пользоваться черновиком. Запи</w:t>
      </w:r>
      <w:r>
        <w:rPr>
          <w:rStyle w:val="FontStyle142"/>
        </w:rPr>
        <w:softHyphen/>
        <w:t>си в черновике не учитываются при оценивании работы.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Баллы, полученные Вами за выполненные задания, суммируются. Постарайтесь выполнить как можно больше заданий и набрать н</w:t>
      </w:r>
      <w:r>
        <w:rPr>
          <w:rStyle w:val="FontStyle142"/>
        </w:rPr>
        <w:t>аи</w:t>
      </w:r>
      <w:r>
        <w:rPr>
          <w:rStyle w:val="FontStyle142"/>
        </w:rPr>
        <w:softHyphen/>
        <w:t>большее количество баллов.</w:t>
      </w:r>
    </w:p>
    <w:p w:rsidR="00000000" w:rsidRDefault="00F426BE">
      <w:pPr>
        <w:pStyle w:val="Style29"/>
        <w:widowControl/>
        <w:rPr>
          <w:rStyle w:val="FontStyle145"/>
        </w:rPr>
      </w:pPr>
      <w:r>
        <w:rPr>
          <w:rStyle w:val="FontStyle145"/>
        </w:rPr>
        <w:t>Желаем успеха!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ВАРИАНТ 1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При выполнении заданий </w:t>
      </w:r>
      <w:r>
        <w:rPr>
          <w:rStyle w:val="FontStyle142"/>
        </w:rPr>
        <w:t xml:space="preserve">1-22 </w:t>
      </w:r>
      <w:r>
        <w:rPr>
          <w:rStyle w:val="FontStyle146"/>
        </w:rPr>
        <w:t>запишите в поле ответа одну цифру, которая соответствует номеру правильного ответа.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1. </w:t>
      </w:r>
      <w:r>
        <w:rPr>
          <w:rStyle w:val="FontStyle142"/>
        </w:rPr>
        <w:t>Во времена правления какого князя христиан</w:t>
      </w:r>
      <w:r>
        <w:rPr>
          <w:rStyle w:val="FontStyle142"/>
        </w:rPr>
        <w:softHyphen/>
        <w:t>ство на Руси было принято в качеств</w:t>
      </w:r>
      <w:r>
        <w:rPr>
          <w:rStyle w:val="FontStyle142"/>
        </w:rPr>
        <w:t>е государ</w:t>
      </w:r>
      <w:r>
        <w:rPr>
          <w:rStyle w:val="FontStyle142"/>
        </w:rPr>
        <w:softHyphen/>
        <w:t>ственной религии?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Святослав Игоревич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Владимир I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Ярослав Мудрый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Владимир Мономах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2. </w:t>
      </w:r>
      <w:r>
        <w:rPr>
          <w:rStyle w:val="FontStyle142"/>
        </w:rPr>
        <w:t>В каком сборнике законов переход крестьян от одного хозяина к другому ограничивался неде</w:t>
      </w:r>
      <w:r>
        <w:rPr>
          <w:rStyle w:val="FontStyle142"/>
        </w:rPr>
        <w:softHyphen/>
        <w:t>лей до и неделей после после Юрьева дня?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Русская Правда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Судебник 1550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Судебник 1497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Соборное уложение 1649 г.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3.     Что из названного явилось одним из последст</w:t>
      </w:r>
      <w:r>
        <w:rPr>
          <w:rStyle w:val="FontStyle142"/>
        </w:rPr>
        <w:softHyphen/>
        <w:t>вий опричнины в Русском государстве XVI в.?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Избранной рады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воцарение династии Романовых на россий</w:t>
      </w:r>
      <w:r>
        <w:rPr>
          <w:rStyle w:val="FontStyle142"/>
        </w:rPr>
        <w:softHyphen/>
        <w:t>ском престоле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принятие </w:t>
      </w:r>
      <w:r>
        <w:rPr>
          <w:rStyle w:val="FontStyle142"/>
        </w:rPr>
        <w:t>нового свода законов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была подорвана политическая мощь бояр-</w:t>
      </w:r>
    </w:p>
    <w:p w:rsidR="00000000" w:rsidRDefault="00F426BE">
      <w:pPr>
        <w:pStyle w:val="Style40"/>
        <w:widowControl/>
        <w:rPr>
          <w:rStyle w:val="FontStyle142"/>
        </w:rPr>
      </w:pPr>
      <w:r>
        <w:rPr>
          <w:rStyle w:val="FontStyle141"/>
        </w:rPr>
        <w:t xml:space="preserve">4.     </w:t>
      </w:r>
      <w:r>
        <w:rPr>
          <w:rStyle w:val="FontStyle142"/>
        </w:rPr>
        <w:t>Прочтите отрывок из сочинения историка и ука-• жите имя царя, о котором идет речь в отрывке.</w:t>
      </w:r>
    </w:p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«Он был женат два раза. Первая жена его была сестра его соседа, великого князя твер</w:t>
      </w:r>
      <w:r>
        <w:rPr>
          <w:rStyle w:val="FontStyle142"/>
        </w:rPr>
        <w:softHyphen/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ской аристократии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ского, Марья Борисовна. По смерти ее (1467 г.) ... стал искать другой жены, подаль</w:t>
      </w:r>
      <w:r>
        <w:rPr>
          <w:rStyle w:val="FontStyle142"/>
        </w:rPr>
        <w:softHyphen/>
        <w:t>ше и поважнее. Тогда в Риме проживала сиро</w:t>
      </w:r>
      <w:r>
        <w:rPr>
          <w:rStyle w:val="FontStyle142"/>
        </w:rPr>
        <w:softHyphen/>
        <w:t>та племянница последнего византийского им</w:t>
      </w:r>
      <w:r>
        <w:rPr>
          <w:rStyle w:val="FontStyle142"/>
        </w:rPr>
        <w:softHyphen/>
        <w:t>ператора Софья Фоминична Палеолог. Несмотря на то чт</w:t>
      </w:r>
      <w:r>
        <w:rPr>
          <w:rStyle w:val="FontStyle142"/>
        </w:rPr>
        <w:t>о греки со времени флорен</w:t>
      </w:r>
      <w:r>
        <w:rPr>
          <w:rStyle w:val="FontStyle142"/>
        </w:rPr>
        <w:softHyphen/>
        <w:t>тийской унии сильно уронили себя в русских православных глазах, несмотря на то что Со</w:t>
      </w:r>
      <w:r>
        <w:rPr>
          <w:rStyle w:val="FontStyle142"/>
        </w:rPr>
        <w:softHyphen/>
        <w:t>фья жила так близко к ненавистному папе, в таком подозрительном церковном обществе, он, одолев в себе религиозную брезгливость, выпи</w:t>
      </w:r>
      <w:r>
        <w:rPr>
          <w:rStyle w:val="FontStyle142"/>
        </w:rPr>
        <w:softHyphen/>
        <w:t>сал царевну</w:t>
      </w:r>
      <w:r>
        <w:rPr>
          <w:rStyle w:val="FontStyle142"/>
        </w:rPr>
        <w:t xml:space="preserve"> из Италии и женился на ней в 1472 г... он впервые отважился показать евро</w:t>
      </w:r>
      <w:r>
        <w:rPr>
          <w:rStyle w:val="FontStyle142"/>
        </w:rPr>
        <w:softHyphen/>
        <w:t xml:space="preserve">пейскому политическому миру притязательный титул </w:t>
      </w:r>
      <w:r>
        <w:rPr>
          <w:rStyle w:val="FontStyle145"/>
        </w:rPr>
        <w:t xml:space="preserve">государя всея Руси, </w:t>
      </w:r>
      <w:r>
        <w:rPr>
          <w:rStyle w:val="FontStyle142"/>
        </w:rPr>
        <w:t>прежде употребляв</w:t>
      </w:r>
      <w:r>
        <w:rPr>
          <w:rStyle w:val="FontStyle142"/>
        </w:rPr>
        <w:softHyphen/>
        <w:t>шийся лишь в домашнем обиходе, в актах внутреннего управления... После того как спало с Москвы</w:t>
      </w:r>
      <w:r>
        <w:rPr>
          <w:rStyle w:val="FontStyle142"/>
        </w:rPr>
        <w:t xml:space="preserve"> татарское иго, в сношениях </w:t>
      </w:r>
      <w:r>
        <w:rPr>
          <w:rStyle w:val="FontStyle142"/>
        </w:rPr>
        <w:lastRenderedPageBreak/>
        <w:t>с неваж</w:t>
      </w:r>
      <w:r>
        <w:rPr>
          <w:rStyle w:val="FontStyle142"/>
        </w:rPr>
        <w:softHyphen/>
        <w:t xml:space="preserve">ными иностранными правителями, например с ливонским магистром, он титулует себя </w:t>
      </w:r>
      <w:r>
        <w:rPr>
          <w:rStyle w:val="FontStyle145"/>
        </w:rPr>
        <w:t xml:space="preserve">царем </w:t>
      </w:r>
      <w:r>
        <w:rPr>
          <w:rStyle w:val="FontStyle142"/>
        </w:rPr>
        <w:t>всея Руси».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Василий II Темный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 III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Василий III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 IV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5.     Какой из перечисленных документов принят позже остальных</w:t>
      </w:r>
      <w:r>
        <w:rPr>
          <w:rStyle w:val="FontStyle142"/>
        </w:rPr>
        <w:t>?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Табель о рангах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Манифест о вольности дворянской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Указ о вольных хлебопашцах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Жалованная грамота дворянству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6.     </w:t>
      </w:r>
      <w:r>
        <w:rPr>
          <w:rStyle w:val="FontStyle142"/>
        </w:rPr>
        <w:t>«Народная воля» — это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либеральная петербургская газета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революционная организация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название    официальной    государственн</w:t>
      </w:r>
      <w:r>
        <w:rPr>
          <w:rStyle w:val="FontStyle142"/>
        </w:rPr>
        <w:t>ой идеологи времен Александра III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название проекта конституции П. Пестеля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Стремление России оказать поддержку балкан</w:t>
      </w:r>
      <w:r>
        <w:rPr>
          <w:rStyle w:val="FontStyle142"/>
        </w:rPr>
        <w:softHyphen/>
        <w:t>скому</w:t>
      </w:r>
      <w:r>
        <w:rPr>
          <w:rStyle w:val="FontStyle142"/>
        </w:rPr>
        <w:t xml:space="preserve"> народу в национально-освободительном движении против Турции стало в годы правле</w:t>
      </w:r>
      <w:r>
        <w:rPr>
          <w:rStyle w:val="FontStyle142"/>
        </w:rPr>
        <w:softHyphen/>
        <w:t>ния Александра II одной из причин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подписания   договоров,   ставших   основой «Союза трех императоров»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проведения военной реформы Д.А. Милю-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Русско-турецкой войны 187</w:t>
      </w:r>
      <w:r>
        <w:rPr>
          <w:rStyle w:val="FontStyle142"/>
        </w:rPr>
        <w:t>7-1878 гг.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окончания Кавказской войны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Прочтите отрывок из рапорта М.И. Кутузова императору и укажите название битвы, участ</w:t>
      </w:r>
      <w:r>
        <w:rPr>
          <w:rStyle w:val="FontStyle142"/>
        </w:rPr>
        <w:softHyphen/>
        <w:t>ником которой он был.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«Сражение было общее и продолжалось до самой ночи. Потеря с обеих сторон велика: урон неприятельской, судя п</w:t>
      </w:r>
      <w:r>
        <w:rPr>
          <w:rStyle w:val="FontStyle142"/>
        </w:rPr>
        <w:t>о упорным его атакам на нашу укрепленную позицию, должен весьма нашу превосходить... я взял намерение отступить 6 верст, что будет за Можайском, и, собрав расстроенные баталиею войска, освежа мою артиллерию и укрепив себя ополчением Московским, в теплом уп</w:t>
      </w:r>
      <w:r>
        <w:rPr>
          <w:rStyle w:val="FontStyle142"/>
        </w:rPr>
        <w:t>овании на помощь Всевышнего и на оказанную неимоверную храбрость наших войск увижу я, что могу предпринять противу неприятеля. К сожале</w:t>
      </w:r>
      <w:r>
        <w:rPr>
          <w:rStyle w:val="FontStyle142"/>
        </w:rPr>
        <w:softHyphen/>
        <w:t>нию, князь Петр Иванович Багратион ранен пулею в левую ногу. Генерал-лейтенанты Туч</w:t>
      </w:r>
      <w:r>
        <w:rPr>
          <w:rStyle w:val="FontStyle142"/>
        </w:rPr>
        <w:softHyphen/>
        <w:t xml:space="preserve">ков, князь Горчаков, генерал-майоры </w:t>
      </w:r>
      <w:r>
        <w:rPr>
          <w:rStyle w:val="FontStyle142"/>
        </w:rPr>
        <w:t>Бахмете-вы, граф Воронцов, Кретов ранены».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битва у деревни Бородино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битва под Полтавой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битва под Аустерлицем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сражение на Березине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 _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Кто из исторических лиц времен Смуты полу</w:t>
      </w:r>
      <w:r>
        <w:rPr>
          <w:rStyle w:val="FontStyle142"/>
        </w:rPr>
        <w:softHyphen/>
        <w:t>чил прозвище «тушинский вор»?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Лжедмитрий I       3) Василий </w:t>
      </w:r>
      <w:r>
        <w:rPr>
          <w:rStyle w:val="FontStyle142"/>
        </w:rPr>
        <w:t>Шуйский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Лжедмитрий II      4) Иван Болотников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тина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10. </w:t>
      </w:r>
      <w:r>
        <w:rPr>
          <w:rStyle w:val="FontStyle142"/>
        </w:rPr>
        <w:t>Кому принадлежит авторство «Русской прав</w:t>
      </w:r>
      <w:r>
        <w:rPr>
          <w:rStyle w:val="FontStyle142"/>
        </w:rPr>
        <w:softHyphen/>
        <w:t>ды» — программного документа Южного обще</w:t>
      </w:r>
      <w:r>
        <w:rPr>
          <w:rStyle w:val="FontStyle142"/>
        </w:rPr>
        <w:softHyphen/>
        <w:t>ства декабристов?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Н.М. Му</w:t>
      </w:r>
      <w:r>
        <w:rPr>
          <w:rStyle w:val="FontStyle142"/>
        </w:rPr>
        <w:t>равьеву    3) СП. Трубецкому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К.Ф. Рылееву        4) П.И. Пестелю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11.   </w:t>
      </w:r>
      <w:r>
        <w:rPr>
          <w:rStyle w:val="FontStyle142"/>
        </w:rPr>
        <w:t>В какие годы в советском государстве проводи</w:t>
      </w:r>
      <w:r>
        <w:rPr>
          <w:rStyle w:val="FontStyle142"/>
        </w:rPr>
        <w:softHyphen/>
        <w:t>лась политика «военного коммунизма»?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1922-1924 гг.        3) 1933-1937 гг.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lastRenderedPageBreak/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1928-1932 гг</w:t>
      </w:r>
      <w:r>
        <w:rPr>
          <w:rStyle w:val="FontStyle142"/>
        </w:rPr>
        <w:t>.        4) 1918-1921 гг.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12.   </w:t>
      </w:r>
      <w:r>
        <w:rPr>
          <w:rStyle w:val="FontStyle142"/>
        </w:rPr>
        <w:t>Что из перечисленного относится к событиям Гражданской войны в России?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Цусимское сражение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гибель крейсера «Варяг»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Чехословацкого корпуса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прорыв линии Маннерге</w:t>
      </w:r>
      <w:r>
        <w:rPr>
          <w:rStyle w:val="FontStyle142"/>
        </w:rPr>
        <w:t>йма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13.   Что из перечисленного относится к внешней политике СССР конца 1930-х гг.?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Организации Варшавского договора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вооруженный конфликт на озере Хасан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участие в Тегеранской конференции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</w:t>
      </w:r>
      <w:r>
        <w:rPr>
          <w:rStyle w:val="FontStyle142"/>
        </w:rPr>
        <w:t>ание Коммунистического интернационала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14. </w:t>
      </w:r>
      <w:r>
        <w:rPr>
          <w:rStyle w:val="FontStyle142"/>
        </w:rPr>
        <w:t>Какое условное наименование получила насту</w:t>
      </w:r>
      <w:r>
        <w:rPr>
          <w:rStyle w:val="FontStyle142"/>
        </w:rPr>
        <w:softHyphen/>
        <w:t>пательная операция Красной армии, в резуль</w:t>
      </w:r>
      <w:r>
        <w:rPr>
          <w:rStyle w:val="FontStyle142"/>
        </w:rPr>
        <w:softHyphen/>
        <w:t>тате которой была освобождена территория Бе</w:t>
      </w:r>
      <w:r>
        <w:rPr>
          <w:rStyle w:val="FontStyle142"/>
        </w:rPr>
        <w:softHyphen/>
        <w:t>лоруссии?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«Цитадель»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«Багратион»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</w:t>
      </w:r>
      <w:r>
        <w:rPr>
          <w:rStyle w:val="FontStyle142"/>
        </w:rPr>
        <w:t>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«Тайфун»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«Барбаросса»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15. </w:t>
      </w:r>
      <w:r>
        <w:rPr>
          <w:rStyle w:val="FontStyle142"/>
        </w:rPr>
        <w:t>Прочтите текст об одной из военных операций Великой Отечественной войны. Какое кодовое на</w:t>
      </w:r>
      <w:r>
        <w:rPr>
          <w:rStyle w:val="FontStyle142"/>
        </w:rPr>
        <w:softHyphen/>
        <w:t>звание получила описанная в отрывке операция?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«В начале сентября 1941 года немецко-фашистско</w:t>
      </w:r>
      <w:r>
        <w:rPr>
          <w:rStyle w:val="FontStyle142"/>
        </w:rPr>
        <w:t>е командование приступило к подго</w:t>
      </w:r>
      <w:r>
        <w:rPr>
          <w:rStyle w:val="FontStyle142"/>
        </w:rPr>
        <w:softHyphen/>
        <w:t>товке операции по захвату Москвы. Замысел операции предусматривал мощными ударами крупных группировок окружить основные си</w:t>
      </w:r>
      <w:r>
        <w:rPr>
          <w:rStyle w:val="FontStyle142"/>
        </w:rPr>
        <w:softHyphen/>
        <w:t>лы войск Красной Армии, прикрывавших сто</w:t>
      </w:r>
      <w:r>
        <w:rPr>
          <w:rStyle w:val="FontStyle142"/>
        </w:rPr>
        <w:softHyphen/>
        <w:t xml:space="preserve">лицу, и уничтожить их в районах Брянска и Вязьмы, а затем </w:t>
      </w:r>
      <w:r>
        <w:rPr>
          <w:rStyle w:val="FontStyle142"/>
        </w:rPr>
        <w:t>стремительно обойти Москву с севера и юга с целью ее захвата».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«Барбаросса»        3) «Тайфун»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«Ост»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«Цитадель»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Какое событие произошло в 1970-х гг.?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отставка Н.С. Хрущева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принятие новой Конституции СССР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начало перестройки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вывод советс</w:t>
      </w:r>
      <w:r>
        <w:rPr>
          <w:rStyle w:val="FontStyle142"/>
        </w:rPr>
        <w:t>ких войск из Афганистана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Чем закончился Карибский кризис 1962 г.?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размещением американских ракет на Кубе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потерей независимости Кубы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отставкой Н.С. Хрущева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выводом советских ракет с территории Кубы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Прочтите отрывок из воспоминаний М.С. Гор</w:t>
      </w:r>
      <w:r>
        <w:rPr>
          <w:rStyle w:val="FontStyle142"/>
        </w:rPr>
        <w:softHyphen/>
        <w:t>бачев</w:t>
      </w:r>
      <w:r>
        <w:rPr>
          <w:rStyle w:val="FontStyle142"/>
        </w:rPr>
        <w:t>а и укажите год, когда произошли описы</w:t>
      </w:r>
      <w:r>
        <w:rPr>
          <w:rStyle w:val="FontStyle142"/>
        </w:rPr>
        <w:softHyphen/>
        <w:t>ваемые события.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«...прямо скажем, предлагавшиеся решения были нерадикальными, половинчатыми, а по</w:t>
      </w:r>
      <w:r>
        <w:rPr>
          <w:rStyle w:val="FontStyle142"/>
        </w:rPr>
        <w:softHyphen/>
        <w:t>рой и не затрагивали сути дела.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Концепция экономической реформы, разра</w:t>
      </w:r>
      <w:r>
        <w:rPr>
          <w:rStyle w:val="FontStyle142"/>
        </w:rPr>
        <w:softHyphen/>
        <w:t>ботанная нами и вынесенная на июньский Пленум, н</w:t>
      </w:r>
      <w:r>
        <w:rPr>
          <w:rStyle w:val="FontStyle142"/>
        </w:rPr>
        <w:t>осит, я бы сказал, всеобъемлющий и комплексный характер, не оставляет без глу</w:t>
      </w:r>
      <w:r>
        <w:rPr>
          <w:rStyle w:val="FontStyle142"/>
        </w:rPr>
        <w:softHyphen/>
        <w:t>боких, кардинальных перемен ни одну сторону вопроса. Это и перевод предприятий на полный хозрасчет. Это и радикальная перестройка цен</w:t>
      </w:r>
      <w:r>
        <w:rPr>
          <w:rStyle w:val="FontStyle142"/>
        </w:rPr>
        <w:softHyphen/>
        <w:t>трализованного руководства экономикой. Это и</w:t>
      </w:r>
      <w:r>
        <w:rPr>
          <w:rStyle w:val="FontStyle142"/>
        </w:rPr>
        <w:t xml:space="preserve"> коренное  изменение  планирования,  реформа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ценообразования, финансово-кредитного меха</w:t>
      </w:r>
      <w:r>
        <w:rPr>
          <w:rStyle w:val="FontStyle142"/>
        </w:rPr>
        <w:softHyphen/>
        <w:t>низма, перестройка внешнеэкономических свя</w:t>
      </w:r>
      <w:r>
        <w:rPr>
          <w:rStyle w:val="FontStyle142"/>
        </w:rPr>
        <w:softHyphen/>
        <w:t>зей. Это и создание новых организационных структур управления. Это и всемерное развитие де</w:t>
      </w:r>
      <w:r>
        <w:rPr>
          <w:rStyle w:val="FontStyle142"/>
        </w:rPr>
        <w:t xml:space="preserve">мократических </w:t>
      </w:r>
      <w:r>
        <w:rPr>
          <w:rStyle w:val="FontStyle142"/>
        </w:rPr>
        <w:lastRenderedPageBreak/>
        <w:t>основ управления, широкое внедрение самоуправленческих начал». 1) 1987 г.   2) 1965 г.   3) 1992 г.   4) 1998 г.</w:t>
      </w:r>
    </w:p>
    <w:p w:rsidR="00000000" w:rsidRDefault="00F426BE">
      <w:pPr>
        <w:pStyle w:val="Style22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19.   Какое событие произошло 8 декабря 1991 г.?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подписание  Беловежского  соглашения  об образовании СНГ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</w:t>
      </w:r>
      <w:r>
        <w:rPr>
          <w:rStyle w:val="FontStyle142"/>
        </w:rPr>
        <w:t>инятие   Декларации   о   государственном суверенитете Российской Федерации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роспуск СЭВ и ОВД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избрание     Б.Н.     Ельцина     Президентом РСФСР</w:t>
      </w:r>
    </w:p>
    <w:p w:rsidR="00000000" w:rsidRDefault="00F426BE">
      <w:pPr>
        <w:pStyle w:val="Style22"/>
        <w:widowControl/>
        <w:rPr>
          <w:rStyle w:val="FontStyle144"/>
          <w:position w:val="-6"/>
        </w:rPr>
      </w:pPr>
      <w:r>
        <w:rPr>
          <w:rStyle w:val="FontStyle142"/>
          <w:position w:val="-6"/>
        </w:rPr>
        <w:t xml:space="preserve">Ответ: </w:t>
      </w:r>
      <w:r>
        <w:rPr>
          <w:rStyle w:val="FontStyle144"/>
          <w:position w:val="-6"/>
        </w:rPr>
        <w:t>П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1"/>
        </w:rPr>
        <w:t xml:space="preserve">20.   </w:t>
      </w:r>
      <w:r>
        <w:rPr>
          <w:rStyle w:val="FontStyle142"/>
        </w:rPr>
        <w:t>Рассмотрите схему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546475" cy="395160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Укажите путеше</w:t>
      </w:r>
      <w:r>
        <w:rPr>
          <w:rStyle w:val="FontStyle142"/>
        </w:rPr>
        <w:t>ственника, чей маршрут обо</w:t>
      </w:r>
      <w:r>
        <w:rPr>
          <w:rStyle w:val="FontStyle142"/>
        </w:rPr>
        <w:softHyphen/>
        <w:t>значен на схеме.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Е.П. Хабаров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 Никитин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В,Д. Поярков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СИ. Дежнев</w:t>
      </w:r>
    </w:p>
    <w:p w:rsidR="00000000" w:rsidRDefault="00F426BE">
      <w:pPr>
        <w:pStyle w:val="Style22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21.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Какой из названных фильмов посвящен тема</w:t>
      </w:r>
      <w:r>
        <w:rPr>
          <w:rStyle w:val="FontStyle142"/>
        </w:rPr>
        <w:softHyphen/>
        <w:t>тике Великой Отечественной войны?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«Кубанские казаки» (реж. И.А. Пырьев)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«Молодая гвард</w:t>
      </w:r>
      <w:r>
        <w:rPr>
          <w:rStyle w:val="FontStyle142"/>
        </w:rPr>
        <w:t>ия» (реж. С.А. Герасимов)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«Весна» (реж. Г.В. Александров)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«Свадьба с приданым» (реж. Т.Н. Лукаше</w:t>
      </w:r>
      <w:r>
        <w:rPr>
          <w:rStyle w:val="FontStyle142"/>
        </w:rPr>
        <w:softHyphen/>
        <w:t>вич, Б.И. Равенских)</w:t>
      </w:r>
    </w:p>
    <w:p w:rsidR="00000000" w:rsidRDefault="00F426BE">
      <w:pPr>
        <w:pStyle w:val="Style22"/>
        <w:widowControl/>
        <w:rPr>
          <w:rStyle w:val="FontStyle125"/>
          <w:position w:val="5"/>
          <w:u w:val="single"/>
        </w:rPr>
      </w:pPr>
      <w:r>
        <w:rPr>
          <w:rStyle w:val="FontStyle142"/>
          <w:position w:val="5"/>
        </w:rPr>
        <w:t xml:space="preserve">Ответ: </w:t>
      </w:r>
      <w:r>
        <w:rPr>
          <w:rStyle w:val="FontStyle142"/>
          <w:position w:val="5"/>
          <w:u w:val="single"/>
        </w:rPr>
        <w:t xml:space="preserve">[     </w:t>
      </w:r>
      <w:r>
        <w:rPr>
          <w:rStyle w:val="FontStyle125"/>
          <w:position w:val="5"/>
          <w:u w:val="single"/>
        </w:rPr>
        <w:t>1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22.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Рассмотрите изображение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1654175" cy="119253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Укажите период,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которому посвящен данный плакат.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lastRenderedPageBreak/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1930-е гг.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1950-е гг.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1940-е гг.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1970-е гг.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23-30 </w:t>
      </w:r>
      <w:r>
        <w:rPr>
          <w:rStyle w:val="FontStyle146"/>
        </w:rPr>
        <w:t>требуют ответа в виде цифры, последовательности цифр или с</w:t>
      </w:r>
      <w:r>
        <w:rPr>
          <w:rStyle w:val="FontStyle146"/>
        </w:rPr>
        <w:t>лова (словосочета</w:t>
      </w:r>
      <w:r>
        <w:rPr>
          <w:rStyle w:val="FontStyle146"/>
        </w:rPr>
        <w:softHyphen/>
        <w:t>ния), которые следует записать в поле ответа в тексте работы. Имена российских государей следует писать только буквами (например: Николай Второй).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23. </w:t>
      </w:r>
      <w:r>
        <w:rPr>
          <w:rStyle w:val="FontStyle142"/>
        </w:rPr>
        <w:t>Расположите в хронологической последователь</w:t>
      </w:r>
      <w:r>
        <w:rPr>
          <w:rStyle w:val="FontStyle142"/>
        </w:rPr>
        <w:softHyphen/>
        <w:t>ности исторические события. Запишите цифры,</w:t>
      </w:r>
      <w:r>
        <w:rPr>
          <w:rStyle w:val="FontStyle142"/>
        </w:rPr>
        <w:t xml:space="preserve"> которыми обозначены исторические события, в правильной последовательности в таблицу.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Азовские походы Петра I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Семилетняя война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Ливонская война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Северная война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24. </w:t>
      </w:r>
      <w:r>
        <w:rPr>
          <w:rStyle w:val="FontStyle142"/>
        </w:rPr>
        <w:t>Установите соответствие между именами совет</w:t>
      </w:r>
      <w:r>
        <w:rPr>
          <w:rStyle w:val="FontStyle142"/>
        </w:rPr>
        <w:softHyphen/>
        <w:t>ских руководителей и событиями,</w:t>
      </w:r>
      <w:r>
        <w:rPr>
          <w:rStyle w:val="FontStyle142"/>
        </w:rPr>
        <w:t xml:space="preserve"> произошед</w:t>
      </w:r>
      <w:r>
        <w:rPr>
          <w:rStyle w:val="FontStyle142"/>
        </w:rPr>
        <w:softHyphen/>
        <w:t>шими в период их правления: к каждому элементу первого столбца подберите соответст</w:t>
      </w:r>
      <w:r>
        <w:rPr>
          <w:rStyle w:val="FontStyle142"/>
        </w:rPr>
        <w:softHyphen/>
        <w:t>вующий элемент из второго столбца.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РУКОВОДИТЕЛИ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И.В. Сталин Б) Н.С. Хрущев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Л.И. Брежнев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СОБЫТИЯ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принятие третьей совет</w:t>
      </w:r>
      <w:r>
        <w:rPr>
          <w:rStyle w:val="FontStyle142"/>
        </w:rPr>
        <w:softHyphen/>
        <w:t>ской Конституции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авария на Черн</w:t>
      </w:r>
      <w:r>
        <w:rPr>
          <w:rStyle w:val="FontStyle142"/>
        </w:rPr>
        <w:t>обыльской АЭС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испытание первой в СССР атомной бомбы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первый в истории полет человека в космос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4"/>
        <w:gridCol w:w="14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25. </w:t>
      </w:r>
      <w:r>
        <w:rPr>
          <w:rStyle w:val="FontStyle142"/>
        </w:rPr>
        <w:t>Какие из названных литераторов являются пред</w:t>
      </w:r>
      <w:r>
        <w:rPr>
          <w:rStyle w:val="FontStyle142"/>
        </w:rPr>
        <w:softHyphen/>
        <w:t xml:space="preserve">ставителями классицизма </w:t>
      </w:r>
      <w:r>
        <w:rPr>
          <w:rStyle w:val="FontStyle142"/>
        </w:rPr>
        <w:t>в поэзии? Найдите в приведенном ниже списке два имени и запишите в таблицу цифры, под которыми они указаны.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В.А. Жуковский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В.К. Тредиаковский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  <w:lang w:val="en-US"/>
        </w:rPr>
        <w:t>H</w:t>
      </w:r>
      <w:r w:rsidRPr="00D473FB">
        <w:rPr>
          <w:rStyle w:val="FontStyle142"/>
        </w:rPr>
        <w:t>.</w:t>
      </w:r>
      <w:r>
        <w:rPr>
          <w:rStyle w:val="FontStyle142"/>
          <w:lang w:val="en-US"/>
        </w:rPr>
        <w:t>A</w:t>
      </w:r>
      <w:r w:rsidRPr="00D473FB">
        <w:rPr>
          <w:rStyle w:val="FontStyle142"/>
        </w:rPr>
        <w:t xml:space="preserve">. </w:t>
      </w:r>
      <w:r>
        <w:rPr>
          <w:rStyle w:val="FontStyle142"/>
        </w:rPr>
        <w:t>Некрасов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А.П. Сумароков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М.Ю. Лермонтов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26. </w:t>
      </w:r>
      <w:r>
        <w:rPr>
          <w:rStyle w:val="FontStyle142"/>
        </w:rPr>
        <w:t>Используя данные статистической таблицы, зав</w:t>
      </w:r>
      <w:r>
        <w:rPr>
          <w:rStyle w:val="FontStyle142"/>
        </w:rPr>
        <w:t>ершите представленные ниже суждения, со</w:t>
      </w:r>
      <w:r>
        <w:rPr>
          <w:rStyle w:val="FontStyle142"/>
        </w:rPr>
        <w:softHyphen/>
        <w:t>отнеся их начала и варианты завершения.</w:t>
      </w:r>
    </w:p>
    <w:p w:rsidR="00000000" w:rsidRDefault="00F426BE">
      <w:pPr>
        <w:pStyle w:val="Style46"/>
        <w:widowControl/>
        <w:rPr>
          <w:rStyle w:val="FontStyle141"/>
        </w:rPr>
      </w:pPr>
      <w:r>
        <w:rPr>
          <w:rStyle w:val="FontStyle141"/>
        </w:rPr>
        <w:t>Экономический рост в отдельных отраслях производства Российской империи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в 1894-1895 гг., 1914 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09"/>
        <w:gridCol w:w="1854"/>
        <w:gridCol w:w="10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Отрасль производства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1894-1895 гг.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1914 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Добыча нефти (в млн пудов)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388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Добыча каменного угля (в млн пудов)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466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1983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2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Производство чугуна (в млн пудов)</w:t>
            </w:r>
          </w:p>
        </w:tc>
        <w:tc>
          <w:tcPr>
            <w:tcW w:w="1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73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254</w:t>
            </w:r>
          </w:p>
        </w:tc>
      </w:tr>
    </w:tbl>
    <w:p w:rsidR="00000000" w:rsidRDefault="00F426BE">
      <w:pPr>
        <w:pStyle w:val="Style71"/>
        <w:widowControl/>
        <w:rPr>
          <w:rStyle w:val="FontStyle142"/>
        </w:rPr>
      </w:pPr>
      <w:r>
        <w:rPr>
          <w:rStyle w:val="FontStyle142"/>
        </w:rPr>
        <w:t>НАЧАЛА СУЖДЕНИЙ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Наибольший экономи</w:t>
      </w:r>
      <w:r>
        <w:rPr>
          <w:rStyle w:val="FontStyle142"/>
        </w:rPr>
        <w:softHyphen/>
        <w:t>ческий рост в процентном отношении отмечается в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В целом динамику эконо</w:t>
      </w:r>
      <w:r>
        <w:rPr>
          <w:rStyle w:val="FontStyle142"/>
        </w:rPr>
        <w:softHyphen/>
        <w:t>мического роста в пере</w:t>
      </w:r>
      <w:r>
        <w:rPr>
          <w:rStyle w:val="FontStyle142"/>
        </w:rPr>
        <w:softHyphen/>
        <w:t>численных отраслях про</w:t>
      </w:r>
      <w:r>
        <w:rPr>
          <w:rStyle w:val="FontStyle142"/>
        </w:rPr>
        <w:softHyphen/>
        <w:t>изводства</w:t>
      </w:r>
      <w:r>
        <w:rPr>
          <w:rStyle w:val="FontStyle142"/>
        </w:rPr>
        <w:t xml:space="preserve"> можно назвать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Производство чугуна в процентном отношении выросло больше, чем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8"/>
        <w:gridCol w:w="14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lastRenderedPageBreak/>
        <w:t xml:space="preserve">27.   </w:t>
      </w:r>
      <w:r>
        <w:rPr>
          <w:rStyle w:val="FontStyle142"/>
        </w:rPr>
        <w:t>Запишите термин, о котором идет речь.</w:t>
      </w:r>
    </w:p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В 1960-е годы термин был введен в употреб</w:t>
      </w:r>
      <w:r>
        <w:rPr>
          <w:rStyle w:val="FontStyle142"/>
        </w:rPr>
        <w:softHyphen/>
        <w:t>ление</w:t>
      </w:r>
      <w:r>
        <w:rPr>
          <w:rStyle w:val="FontStyle142"/>
        </w:rPr>
        <w:t xml:space="preserve"> для обозначения представителей оппози</w:t>
      </w:r>
      <w:r>
        <w:rPr>
          <w:rStyle w:val="FontStyle142"/>
        </w:rPr>
        <w:softHyphen/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ВАРИАНТЫ ЗАВЕРШЕНИЯ СУЖДЕНИЙ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отрицательной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добыча нефти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добыче камен</w:t>
      </w:r>
      <w:r>
        <w:rPr>
          <w:rStyle w:val="FontStyle142"/>
        </w:rPr>
        <w:softHyphen/>
        <w:t>ного угля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положительной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производстве чугуна</w:t>
      </w:r>
    </w:p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ционного движения в СССР, которое не пыта</w:t>
      </w:r>
      <w:r>
        <w:rPr>
          <w:rStyle w:val="FontStyle142"/>
        </w:rPr>
        <w:softHyphen/>
        <w:t>лось бороться насильственными средствами проти</w:t>
      </w:r>
      <w:r>
        <w:rPr>
          <w:rStyle w:val="FontStyle142"/>
        </w:rPr>
        <w:t>в советского строя и марксистской идео</w:t>
      </w:r>
      <w:r>
        <w:rPr>
          <w:rStyle w:val="FontStyle142"/>
        </w:rPr>
        <w:softHyphen/>
        <w:t>логии, а апеллировало к советским законам и официально провозглашаемым ценностям.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28. </w:t>
      </w:r>
      <w:r>
        <w:rPr>
          <w:rStyle w:val="FontStyle142"/>
        </w:rPr>
        <w:t>Сравните особенности Тегеранской и Ялтин</w:t>
      </w:r>
      <w:r>
        <w:rPr>
          <w:rStyle w:val="FontStyle142"/>
        </w:rPr>
        <w:softHyphen/>
        <w:t>ской конференций. Выберите и запишите в первую колонку таблицы порядковые номера че</w:t>
      </w:r>
      <w:r>
        <w:rPr>
          <w:rStyle w:val="FontStyle142"/>
        </w:rPr>
        <w:t>рт сходства, а во вторую — порядковые но</w:t>
      </w:r>
      <w:r>
        <w:rPr>
          <w:rStyle w:val="FontStyle142"/>
        </w:rPr>
        <w:softHyphen/>
        <w:t>мера черт различия.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центральный вопрос — открытие Второго фронта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участие Т. Рузвельта со стороны США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1"/>
        </w:rPr>
        <w:t>3)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решение вопроса о послевоенном устройстве Германии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СССР представлял И.В. Сталин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7"/>
        <w:gridCol w:w="1026"/>
        <w:gridCol w:w="1105"/>
        <w:gridCol w:w="100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сходства</w:t>
            </w: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29.   </w:t>
      </w:r>
      <w:r>
        <w:rPr>
          <w:rStyle w:val="FontStyle142"/>
        </w:rPr>
        <w:t>Запишите слово, пропущенное в схеме.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Верховный Совет СССР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Совет Союза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30. </w:t>
      </w:r>
      <w:r>
        <w:rPr>
          <w:rStyle w:val="FontStyle142"/>
        </w:rPr>
        <w:t>Ниже приведен перечень терминов. Все они, за исключением одного, обозначают направления в поэзии «Серебряного века».</w:t>
      </w:r>
    </w:p>
    <w:p w:rsidR="00000000" w:rsidRDefault="00F426BE">
      <w:pPr>
        <w:pStyle w:val="Style49"/>
        <w:widowControl/>
        <w:rPr>
          <w:rStyle w:val="FontStyle145"/>
        </w:rPr>
      </w:pPr>
      <w:r>
        <w:rPr>
          <w:rStyle w:val="FontStyle145"/>
        </w:rPr>
        <w:t>1) романтизм, 2) футуризм, 3) а</w:t>
      </w:r>
      <w:r>
        <w:rPr>
          <w:rStyle w:val="FontStyle145"/>
        </w:rPr>
        <w:t>кмеизм, 4) символизм, 5) новокрестьянская поэзия.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Найдите и запишите порядковый номер терми</w:t>
      </w:r>
      <w:r>
        <w:rPr>
          <w:rStyle w:val="FontStyle142"/>
        </w:rPr>
        <w:softHyphen/>
        <w:t>на, «выпадающего» из данного ряда.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Для ответов на задания этой части (31-35) ис</w:t>
      </w:r>
      <w:r>
        <w:rPr>
          <w:rStyle w:val="FontStyle146"/>
        </w:rPr>
        <w:softHyphen/>
        <w:t>пользуйте отдельный лист. Запишите сначала номер задания (31, 32 и т.д.), а затем ответ к нему. Ответы записывайте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Прочитайте фрагмент историческог</w:t>
      </w:r>
      <w:r>
        <w:rPr>
          <w:rStyle w:val="FontStyle146"/>
        </w:rPr>
        <w:t>о источника и выполните задания 31, 32. Используйте в ответах информацию текста, а также знания из курса истории.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2"/>
        </w:rPr>
        <w:t xml:space="preserve">Из </w:t>
      </w:r>
      <w:r>
        <w:rPr>
          <w:rStyle w:val="FontStyle141"/>
        </w:rPr>
        <w:t xml:space="preserve">постановления Пленума ЦК КПСС «Об антипартийной группе Маленкова Г.М., Кагановича </w:t>
      </w:r>
      <w:r>
        <w:rPr>
          <w:rStyle w:val="FontStyle142"/>
        </w:rPr>
        <w:t>Л</w:t>
      </w:r>
      <w:r>
        <w:rPr>
          <w:rStyle w:val="FontStyle141"/>
        </w:rPr>
        <w:t>.М., Молотова В.М.»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«Пленум Центрального Комитета КПСС н</w:t>
      </w:r>
      <w:r>
        <w:rPr>
          <w:rStyle w:val="FontStyle142"/>
        </w:rPr>
        <w:t>а засе</w:t>
      </w:r>
      <w:r>
        <w:rPr>
          <w:rStyle w:val="FontStyle142"/>
        </w:rPr>
        <w:softHyphen/>
        <w:t xml:space="preserve">даниях </w:t>
      </w:r>
      <w:r>
        <w:rPr>
          <w:rStyle w:val="FontStyle146"/>
        </w:rPr>
        <w:t xml:space="preserve">22-29 </w:t>
      </w:r>
      <w:r>
        <w:rPr>
          <w:rStyle w:val="FontStyle142"/>
        </w:rPr>
        <w:t>июня... рассмотрел вопрос об антипар</w:t>
      </w:r>
      <w:r>
        <w:rPr>
          <w:rStyle w:val="FontStyle142"/>
        </w:rPr>
        <w:softHyphen/>
        <w:t>тийной группе Маленкова, Кагановича, Молотова, образовавшейся внутри Президиума ЦК КПСС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С целью изменения политической линии партии эта группа антипартийными, фракционными мето</w:t>
      </w:r>
      <w:r>
        <w:rPr>
          <w:rStyle w:val="FontStyle142"/>
        </w:rPr>
        <w:softHyphen/>
        <w:t xml:space="preserve">дами добивалась </w:t>
      </w:r>
      <w:r>
        <w:rPr>
          <w:rStyle w:val="FontStyle142"/>
        </w:rPr>
        <w:t>смены состава руководящих орга</w:t>
      </w:r>
      <w:r>
        <w:rPr>
          <w:rStyle w:val="FontStyle142"/>
        </w:rPr>
        <w:softHyphen/>
        <w:t>нов партии, избранных на Пленуме ЦК КПСС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Они были против расширения прав союзных рес</w:t>
      </w:r>
      <w:r>
        <w:rPr>
          <w:rStyle w:val="FontStyle142"/>
        </w:rPr>
        <w:softHyphen/>
        <w:t>публик в области экономического и культурного строительства, в области законодательства а также против усиления роли местных Советов в</w:t>
      </w:r>
      <w:r>
        <w:rPr>
          <w:rStyle w:val="FontStyle142"/>
        </w:rPr>
        <w:t xml:space="preserve"> решении этих задач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Антипартийная группа не только не понимала, но и сопротивлялась мероприятиям партии по борь</w:t>
      </w:r>
      <w:r>
        <w:rPr>
          <w:rStyle w:val="FontStyle142"/>
        </w:rPr>
        <w:softHyphen/>
        <w:t>бе с бюрократизмом, по сокращению раздутого госу</w:t>
      </w:r>
      <w:r>
        <w:rPr>
          <w:rStyle w:val="FontStyle142"/>
        </w:rPr>
        <w:softHyphen/>
        <w:t>дарственного аппарата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Эта группа упорно сопротивлялась и пыталась сорвать такое важ</w:t>
      </w:r>
      <w:r>
        <w:rPr>
          <w:rStyle w:val="FontStyle142"/>
        </w:rPr>
        <w:t>нейшее мероприятие, как реорга</w:t>
      </w:r>
      <w:r>
        <w:rPr>
          <w:rStyle w:val="FontStyle142"/>
        </w:rPr>
        <w:softHyphen/>
        <w:t>низация управления промышленностью, создание Совнархозов в экономических районах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По вопросам сельского хозяйства участники этой группы обнаружили непонимание новых назревших задач. Они не признавали необходимости усилен</w:t>
      </w:r>
      <w:r>
        <w:rPr>
          <w:rStyle w:val="FontStyle142"/>
        </w:rPr>
        <w:t>ия материальной заинтересованности колхозного крес</w:t>
      </w:r>
      <w:r>
        <w:rPr>
          <w:rStyle w:val="FontStyle142"/>
        </w:rPr>
        <w:softHyphen/>
        <w:t>тьянства в расширении производства продуктов сельского хозяйства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 области внешней политики эта группа, в осо</w:t>
      </w:r>
      <w:r>
        <w:rPr>
          <w:rStyle w:val="FontStyle142"/>
        </w:rPr>
        <w:softHyphen/>
        <w:t>бенности т. Молотов, проявляла косность и всячески мешала проведению назревших новых меро</w:t>
      </w:r>
      <w:r>
        <w:rPr>
          <w:rStyle w:val="FontStyle142"/>
        </w:rPr>
        <w:t>приятий, рассчитанных на укрепление мира во всем мире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Сговорившись между собой на антипартийной основе, они поставили перед собою цель изменить политику партии, возвратить партию к тем непра</w:t>
      </w:r>
      <w:r>
        <w:rPr>
          <w:rStyle w:val="FontStyle142"/>
        </w:rPr>
        <w:softHyphen/>
        <w:t>вильным методам руководства, которые были осуж</w:t>
      </w:r>
      <w:r>
        <w:rPr>
          <w:rStyle w:val="FontStyle142"/>
        </w:rPr>
        <w:softHyphen/>
        <w:t>дены XX съез</w:t>
      </w:r>
      <w:r>
        <w:rPr>
          <w:rStyle w:val="FontStyle142"/>
        </w:rPr>
        <w:t>дом партии...»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31.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Укажите год проведения Пленума ЦК КПСС и назовите фамилию политического деятеля, против которого выступила данная «антипар</w:t>
      </w:r>
      <w:r>
        <w:rPr>
          <w:rStyle w:val="FontStyle142"/>
        </w:rPr>
        <w:softHyphen/>
        <w:t>тийная группа» и который в то время занимал пост 1-го секретаря ЦК КПСС.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lastRenderedPageBreak/>
        <w:t>32.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Выпишите не менее трех обвинений, пре</w:t>
      </w:r>
      <w:r>
        <w:rPr>
          <w:rStyle w:val="FontStyle142"/>
        </w:rPr>
        <w:t>дъяв</w:t>
      </w:r>
      <w:r>
        <w:rPr>
          <w:rStyle w:val="FontStyle142"/>
        </w:rPr>
        <w:softHyphen/>
        <w:t>ляемых Маленкову, Кагановичу и Молотову, которые относятся к области политики и эко</w:t>
      </w:r>
      <w:r>
        <w:rPr>
          <w:rStyle w:val="FontStyle142"/>
        </w:rPr>
        <w:softHyphen/>
        <w:t>номики.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Задания 33-35 предусматривают разные виды деятельности: анализ исторической ситуации (33), сравнение исторических событий и явлений (34), со</w:t>
      </w:r>
      <w:r>
        <w:rPr>
          <w:rStyle w:val="FontStyle146"/>
        </w:rPr>
        <w:softHyphen/>
        <w:t>ставление плана от</w:t>
      </w:r>
      <w:r>
        <w:rPr>
          <w:rStyle w:val="FontStyle146"/>
        </w:rPr>
        <w:t>вета на данную тему (35). Выпол</w:t>
      </w:r>
      <w:r>
        <w:rPr>
          <w:rStyle w:val="FontStyle146"/>
        </w:rPr>
        <w:softHyphen/>
        <w:t>няя эти задания, обращайте внимание на 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33. </w:t>
      </w:r>
      <w:r>
        <w:rPr>
          <w:rStyle w:val="FontStyle142"/>
        </w:rPr>
        <w:t>Конституционный кризис или противостояние между двумя политическими силами: с одной сто</w:t>
      </w:r>
      <w:r>
        <w:rPr>
          <w:rStyle w:val="FontStyle142"/>
        </w:rPr>
        <w:softHyphen/>
        <w:t>роны — Президент России; с другой стороны — руководство Верхов</w:t>
      </w:r>
      <w:r>
        <w:rPr>
          <w:rStyle w:val="FontStyle142"/>
        </w:rPr>
        <w:t>ного Совета и большая часть народных депутатов во главе с Р.И. Хасбулато</w:t>
      </w:r>
      <w:r>
        <w:rPr>
          <w:rStyle w:val="FontStyle142"/>
        </w:rPr>
        <w:softHyphen/>
        <w:t>вым, а также вице-президент России А.В. Руц</w:t>
      </w:r>
      <w:r>
        <w:rPr>
          <w:rStyle w:val="FontStyle142"/>
        </w:rPr>
        <w:softHyphen/>
        <w:t>кой и некоторые другие представители законода</w:t>
      </w:r>
      <w:r>
        <w:rPr>
          <w:rStyle w:val="FontStyle142"/>
        </w:rPr>
        <w:softHyphen/>
        <w:t>тельной власти. Кульминацией кризиса стало вооруженное кровопролитное столкновение в центре М</w:t>
      </w:r>
      <w:r>
        <w:rPr>
          <w:rStyle w:val="FontStyle142"/>
        </w:rPr>
        <w:t>осквы и возле телецентра «Останкино» и последующий штурм войсками, верными Пре</w:t>
      </w:r>
      <w:r>
        <w:rPr>
          <w:rStyle w:val="FontStyle142"/>
        </w:rPr>
        <w:softHyphen/>
        <w:t>зиденту, Дома Советов России.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фамилии двух политических дея</w:t>
      </w:r>
      <w:r>
        <w:rPr>
          <w:rStyle w:val="FontStyle142"/>
        </w:rPr>
        <w:softHyphen/>
        <w:t>телей — участников тех событий: Президен</w:t>
      </w:r>
      <w:r>
        <w:rPr>
          <w:rStyle w:val="FontStyle142"/>
        </w:rPr>
        <w:softHyphen/>
        <w:t>та России и Председателя Верховного Совета Российской Федерации.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Укажите год, когда произошли описывае</w:t>
      </w:r>
      <w:r>
        <w:rPr>
          <w:rStyle w:val="FontStyle142"/>
        </w:rPr>
        <w:softHyphen/>
        <w:t>мые вооруженные столкновения.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Почему описываемый кризис обычно назы</w:t>
      </w:r>
      <w:r>
        <w:rPr>
          <w:rStyle w:val="FontStyle142"/>
        </w:rPr>
        <w:softHyphen/>
        <w:t>вают « конституционным » ?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34.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 настоящее время у историков нет единого мнения о роли монголо-татарского ига в исто</w:t>
      </w:r>
      <w:r>
        <w:rPr>
          <w:rStyle w:val="FontStyle142"/>
        </w:rPr>
        <w:softHyphen/>
        <w:t>рии Руси. Однако значитель</w:t>
      </w:r>
      <w:r>
        <w:rPr>
          <w:rStyle w:val="FontStyle142"/>
        </w:rPr>
        <w:t>ная часть исследо</w:t>
      </w:r>
      <w:r>
        <w:rPr>
          <w:rStyle w:val="FontStyle142"/>
        </w:rPr>
        <w:softHyphen/>
        <w:t>вателей считает, что его итогами для русских земель были разрушения и упадок. Приведите не менее двух фактов в защиту данной точки зрения.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35.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Вам поручено подготовить развернутый ответ по теме «Внутренняя политика Николая I». Составьте п</w:t>
      </w:r>
      <w:r>
        <w:rPr>
          <w:rStyle w:val="FontStyle142"/>
        </w:rPr>
        <w:t>лан, в соответствии с которым Вы будете освещать эту тему.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План должен содержать не менее трех пунктов. Напишите краткое пояснение содержания лю</w:t>
      </w:r>
      <w:r>
        <w:rPr>
          <w:rStyle w:val="FontStyle142"/>
        </w:rPr>
        <w:softHyphen/>
        <w:t>бых двух пунктов. План с пояснениями должен отразить основные события (явления), связан</w:t>
      </w:r>
      <w:r>
        <w:rPr>
          <w:rStyle w:val="FontStyle142"/>
        </w:rPr>
        <w:softHyphen/>
        <w:t>ные с внутренней полити</w:t>
      </w:r>
      <w:r>
        <w:rPr>
          <w:rStyle w:val="FontStyle142"/>
        </w:rPr>
        <w:t>кой Николая I.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Если Вы затрудняетесь в составлении плана, ко</w:t>
      </w:r>
      <w:r>
        <w:rPr>
          <w:rStyle w:val="FontStyle146"/>
        </w:rPr>
        <w:softHyphen/>
        <w:t>торый бы полностью раскрывал данную тему, то мо</w:t>
      </w:r>
      <w:r>
        <w:rPr>
          <w:rStyle w:val="FontStyle146"/>
        </w:rPr>
        <w:softHyphen/>
        <w:t>жете выбрать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Напишите заголовок плана по выбранному Вами вопросу (разделу, на</w:t>
      </w:r>
      <w:r>
        <w:rPr>
          <w:rStyle w:val="FontStyle146"/>
        </w:rPr>
        <w:t>правлению, проблеме) и составь</w:t>
      </w:r>
      <w:r>
        <w:rPr>
          <w:rStyle w:val="FontStyle146"/>
        </w:rPr>
        <w:softHyphen/>
        <w:t>те план, раскрывающий его содержание, соблюдая все требования к количеству пунктов плана и пояснений.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ВАРИАНТ 2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При выполнении заданий </w:t>
      </w:r>
      <w:r>
        <w:rPr>
          <w:rStyle w:val="FontStyle142"/>
        </w:rPr>
        <w:t xml:space="preserve">1-22 </w:t>
      </w:r>
      <w:r>
        <w:rPr>
          <w:rStyle w:val="FontStyle146"/>
        </w:rPr>
        <w:t>запишите в поле ответа одну цифру, которая соответствует номеру правильного о</w:t>
      </w:r>
      <w:r>
        <w:rPr>
          <w:rStyle w:val="FontStyle146"/>
        </w:rPr>
        <w:t>твета.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1. </w:t>
      </w:r>
      <w:r>
        <w:rPr>
          <w:rStyle w:val="FontStyle142"/>
        </w:rPr>
        <w:t>Какое из славянских племен в 945 г. подняло восстание, в ходе которого был убит киевский князь Игорь?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поляне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северяне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древляне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радимичи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2.     </w:t>
      </w:r>
      <w:r>
        <w:rPr>
          <w:rStyle w:val="FontStyle142"/>
        </w:rPr>
        <w:t>Какой тип православного храма господствовал в архитектуре Древней Руси?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крестово-купольн</w:t>
      </w:r>
      <w:r>
        <w:rPr>
          <w:rStyle w:val="FontStyle142"/>
        </w:rPr>
        <w:t>ый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шатровый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барокко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ампир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3.     </w:t>
      </w:r>
      <w:r>
        <w:rPr>
          <w:rStyle w:val="FontStyle142"/>
        </w:rPr>
        <w:t>Что из названного явилось одним из достиже</w:t>
      </w:r>
      <w:r>
        <w:rPr>
          <w:rStyle w:val="FontStyle142"/>
        </w:rPr>
        <w:softHyphen/>
        <w:t>ний правления Петра I?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стрелецкого войска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строительство российского флота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выход России к Черному морю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учреждение министерств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4. </w:t>
      </w:r>
      <w:r>
        <w:rPr>
          <w:rStyle w:val="FontStyle142"/>
        </w:rPr>
        <w:t>Прочтите отрывок из со</w:t>
      </w:r>
      <w:r>
        <w:rPr>
          <w:rStyle w:val="FontStyle142"/>
        </w:rPr>
        <w:t>чинения историка и укажите имя царя, о котором идет речь в от</w:t>
      </w:r>
      <w:r>
        <w:rPr>
          <w:rStyle w:val="FontStyle142"/>
        </w:rPr>
        <w:softHyphen/>
        <w:t>рывке.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«Он и на престоле правил так же умно и осторожно, как прежде, стоя у престола при царе Федоре. По своему происхождению он принадлежал к большому, хотя и не первосте</w:t>
      </w:r>
      <w:r>
        <w:rPr>
          <w:rStyle w:val="FontStyle142"/>
        </w:rPr>
        <w:softHyphen/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пенному боярству... Он был посаженым отцом на одной из многочисленных свадеб царя Ива</w:t>
      </w:r>
      <w:r>
        <w:rPr>
          <w:rStyle w:val="FontStyle142"/>
        </w:rPr>
        <w:softHyphen/>
        <w:t>на во время опричнины, притом он стал зятем Малюты Скуратова-Бельского, шефа опрични</w:t>
      </w:r>
      <w:r>
        <w:rPr>
          <w:rStyle w:val="FontStyle142"/>
        </w:rPr>
        <w:softHyphen/>
        <w:t>ков, а женитьба царевича Федора на его сестре еще</w:t>
      </w:r>
      <w:r>
        <w:rPr>
          <w:rStyle w:val="FontStyle142"/>
        </w:rPr>
        <w:t xml:space="preserve"> более укрепила его положение при дворе... Царь крепко заботился о бедных и нищих, расточал им милости, но жестоко преследовал злых людей и такими мерами приобрел ог</w:t>
      </w:r>
      <w:r>
        <w:rPr>
          <w:rStyle w:val="FontStyle142"/>
        </w:rPr>
        <w:softHyphen/>
        <w:t>ромную популярность, «всем любезен бысть». В устроении внутреннего государственного по</w:t>
      </w:r>
      <w:r>
        <w:rPr>
          <w:rStyle w:val="FontStyle142"/>
        </w:rPr>
        <w:softHyphen/>
        <w:t>ряд</w:t>
      </w:r>
      <w:r>
        <w:rPr>
          <w:rStyle w:val="FontStyle142"/>
        </w:rPr>
        <w:t>ка он даже обнаруживал необычную отвагу».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Петр I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lastRenderedPageBreak/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Михаил Федорович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Алексей Михайлович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Борис Годунов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Какое из названных событий произошло в XVIII веке?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под предводительством С. Разина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декабристов на Сенатской площ</w:t>
      </w:r>
      <w:r>
        <w:rPr>
          <w:rStyle w:val="FontStyle142"/>
        </w:rPr>
        <w:t>ади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под предводительством Е. Пугачева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на броненосце «Потемкин»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Приписные крестьяне — это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крестьяне, передаваемые государством пред</w:t>
      </w:r>
      <w:r>
        <w:rPr>
          <w:rStyle w:val="FontStyle142"/>
        </w:rPr>
        <w:softHyphen/>
        <w:t>принимателям для работы на их заводах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крестьяне, хозяйствующие на землях, нахо</w:t>
      </w:r>
      <w:r>
        <w:rPr>
          <w:rStyle w:val="FontStyle142"/>
        </w:rPr>
        <w:softHyphen/>
        <w:t>дящихся</w:t>
      </w:r>
      <w:r>
        <w:rPr>
          <w:rStyle w:val="FontStyle142"/>
        </w:rPr>
        <w:t xml:space="preserve"> в собственности императорской семьи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крестьяне, прикрепленные к государствен</w:t>
      </w:r>
      <w:r>
        <w:rPr>
          <w:rStyle w:val="FontStyle142"/>
        </w:rPr>
        <w:softHyphen/>
        <w:t>ным заводам для работы вместо уплаты на</w:t>
      </w:r>
      <w:r>
        <w:rPr>
          <w:rStyle w:val="FontStyle142"/>
        </w:rPr>
        <w:softHyphen/>
        <w:t>логов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крестьяне, освобожденные от барщины и получавшие в оплату за работу на помещи</w:t>
      </w:r>
      <w:r>
        <w:rPr>
          <w:rStyle w:val="FontStyle142"/>
        </w:rPr>
        <w:softHyphen/>
        <w:t>ка деньги и хлеб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7.     </w:t>
      </w:r>
      <w:r>
        <w:rPr>
          <w:rStyle w:val="FontStyle142"/>
        </w:rPr>
        <w:t>Теория официальной народности С.С. Уварова была создана с целью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демократизации общественных взглядов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идейного обоснования самодержавия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распространения грамотности среди разных сословий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поддержки крестьянской реформы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8. Прочти</w:t>
      </w:r>
      <w:r>
        <w:rPr>
          <w:rStyle w:val="FontStyle142"/>
        </w:rPr>
        <w:t>те отрывок из послания Д.Е. Остен-Сакена гарнизону Севастополя 30 июня 1855 г. и определите адмирала, о котором говорится в отрывке.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«...Храбрые защитники Севастополя! Прови</w:t>
      </w:r>
      <w:r>
        <w:rPr>
          <w:rStyle w:val="FontStyle142"/>
        </w:rPr>
        <w:softHyphen/>
        <w:t>дению угодно было испытать нас новою тяж</w:t>
      </w:r>
      <w:r>
        <w:rPr>
          <w:rStyle w:val="FontStyle142"/>
        </w:rPr>
        <w:softHyphen/>
        <w:t>кою потерею: адмирал, пораженный непри</w:t>
      </w:r>
      <w:r>
        <w:rPr>
          <w:rStyle w:val="FontStyle142"/>
        </w:rPr>
        <w:softHyphen/>
        <w:t>ят</w:t>
      </w:r>
      <w:r>
        <w:rPr>
          <w:rStyle w:val="FontStyle142"/>
        </w:rPr>
        <w:t>ельскою пулею на Корниловском бастионе, сего числа скончался. Не мы одни будем опла</w:t>
      </w:r>
      <w:r>
        <w:rPr>
          <w:rStyle w:val="FontStyle142"/>
        </w:rPr>
        <w:softHyphen/>
        <w:t>кивать потерю доблестного сослуживца, дос</w:t>
      </w:r>
      <w:r>
        <w:rPr>
          <w:rStyle w:val="FontStyle142"/>
        </w:rPr>
        <w:softHyphen/>
        <w:t>тойнейшего начальника, витязя без страха и упрека, — вся Россия вместе с нами прольет слезы искрен-него сожаления о кончине- героя</w:t>
      </w:r>
      <w:r>
        <w:rPr>
          <w:rStyle w:val="FontStyle142"/>
        </w:rPr>
        <w:t xml:space="preserve"> Синопского. Моряки Черноморского флота!.. Преждевременная смерть доблестного адмирала возлагает на нас обязанность дорогою ценой воздать неприятелю за понесенную нами поте</w:t>
      </w:r>
      <w:r>
        <w:rPr>
          <w:rStyle w:val="FontStyle142"/>
        </w:rPr>
        <w:softHyphen/>
        <w:t>рю».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 xml:space="preserve">1) </w:t>
      </w:r>
      <w:r>
        <w:rPr>
          <w:rStyle w:val="FontStyle142"/>
          <w:lang w:val="en-US"/>
        </w:rPr>
        <w:t>B</w:t>
      </w:r>
      <w:r w:rsidRPr="00D473FB">
        <w:rPr>
          <w:rStyle w:val="FontStyle142"/>
        </w:rPr>
        <w:t>.</w:t>
      </w:r>
      <w:r>
        <w:rPr>
          <w:rStyle w:val="FontStyle142"/>
          <w:lang w:val="en-US"/>
        </w:rPr>
        <w:t>C</w:t>
      </w:r>
      <w:r w:rsidRPr="00D473FB">
        <w:rPr>
          <w:rStyle w:val="FontStyle142"/>
        </w:rPr>
        <w:t xml:space="preserve">. </w:t>
      </w:r>
      <w:r>
        <w:rPr>
          <w:rStyle w:val="FontStyle142"/>
        </w:rPr>
        <w:t>Завойко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А.С. Меншиков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9.     Укажите  фамилию  последнего  председа</w:t>
      </w:r>
      <w:r>
        <w:rPr>
          <w:rStyle w:val="FontStyle142"/>
        </w:rPr>
        <w:t>теля Временного правительства России.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1) А.Ф. Керенский    3) П.Н. Милюков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2) П.С. Нахимов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4) Э.И. Тотлебен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2) Г.Е. Львов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4) А.И. Гучков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10.   </w:t>
      </w:r>
      <w:r>
        <w:rPr>
          <w:rStyle w:val="FontStyle142"/>
        </w:rPr>
        <w:t>Какая из российских императриц вела пере</w:t>
      </w:r>
      <w:r>
        <w:rPr>
          <w:rStyle w:val="FontStyle142"/>
        </w:rPr>
        <w:softHyphen/>
        <w:t>писку с Вольтером?</w:t>
      </w:r>
    </w:p>
    <w:p w:rsidR="00000000" w:rsidRPr="00D473FB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Екатерина </w:t>
      </w:r>
      <w:r>
        <w:rPr>
          <w:rStyle w:val="FontStyle142"/>
          <w:lang w:val="en-US"/>
        </w:rPr>
        <w:t>I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Анна Иоанновна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Анна Леопольдовна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Екатерина II</w:t>
      </w:r>
    </w:p>
    <w:p w:rsidR="00000000" w:rsidRDefault="00F426BE">
      <w:pPr>
        <w:pStyle w:val="Style16"/>
        <w:widowControl/>
        <w:rPr>
          <w:rStyle w:val="FontStyle125"/>
          <w:position w:val="6"/>
          <w:u w:val="single"/>
        </w:rPr>
      </w:pPr>
      <w:r>
        <w:rPr>
          <w:rStyle w:val="FontStyle142"/>
          <w:position w:val="6"/>
        </w:rPr>
        <w:t xml:space="preserve">Ответ: </w:t>
      </w:r>
      <w:r>
        <w:rPr>
          <w:rStyle w:val="FontStyle125"/>
          <w:position w:val="6"/>
          <w:u w:val="single"/>
        </w:rPr>
        <w:t>1     |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11.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каком году открылся XX Съезд КПСС, осу</w:t>
      </w:r>
      <w:r>
        <w:rPr>
          <w:rStyle w:val="FontStyle142"/>
        </w:rPr>
        <w:softHyphen/>
        <w:t>дивший «культ личности» И.В. Сталина?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1952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1959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1956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1961 г.</w:t>
      </w:r>
    </w:p>
    <w:p w:rsidR="00000000" w:rsidRDefault="00F426BE">
      <w:pPr>
        <w:pStyle w:val="Style1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[     [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12.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Какие страны входили в военно-политический блок «Антанта»?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Германия, Австро-Венгрия, Италия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Россия, Англия, Германия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Россия, Англия, Франция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Германия, Австро-Венгрия, Россия</w:t>
      </w:r>
    </w:p>
    <w:p w:rsidR="00000000" w:rsidRDefault="00F426BE">
      <w:pPr>
        <w:pStyle w:val="Style1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]     [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lastRenderedPageBreak/>
        <w:t>13.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Что явилось одним из итогов политики «воен</w:t>
      </w:r>
      <w:r>
        <w:rPr>
          <w:rStyle w:val="FontStyle142"/>
        </w:rPr>
        <w:softHyphen/>
        <w:t>ного коммунизма»?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уничтожение товарно-денежных отношений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ликвидация кулачества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рост объемов промышленного производства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МТС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14.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Какое из названных событий Великой Отечест</w:t>
      </w:r>
      <w:r>
        <w:rPr>
          <w:rStyle w:val="FontStyle142"/>
        </w:rPr>
        <w:softHyphen/>
        <w:t>венной войны о</w:t>
      </w:r>
      <w:r>
        <w:rPr>
          <w:rStyle w:val="FontStyle142"/>
        </w:rPr>
        <w:t>тносится к 1944 г.?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начало  контрнаступления  Красной  армии под Москвой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Сталинградская битва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снятие блокады Ленинграда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сражение на Курской дуге</w:t>
      </w:r>
    </w:p>
    <w:p w:rsidR="00000000" w:rsidRDefault="00F426BE">
      <w:pPr>
        <w:pStyle w:val="Style16"/>
        <w:widowControl/>
        <w:rPr>
          <w:rStyle w:val="FontStyle125"/>
          <w:position w:val="5"/>
          <w:u w:val="single"/>
        </w:rPr>
      </w:pPr>
      <w:r>
        <w:rPr>
          <w:rStyle w:val="FontStyle142"/>
          <w:position w:val="5"/>
        </w:rPr>
        <w:t xml:space="preserve">Ответ: </w:t>
      </w:r>
      <w:r>
        <w:rPr>
          <w:rStyle w:val="FontStyle125"/>
          <w:position w:val="5"/>
          <w:u w:val="single"/>
        </w:rPr>
        <w:t>1     |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15.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Прочтите текст об одной из военных операций Великой Отечественной войны. Какое к</w:t>
      </w:r>
      <w:r>
        <w:rPr>
          <w:rStyle w:val="FontStyle142"/>
        </w:rPr>
        <w:t>одовое название получила описываемая в отрывке опе</w:t>
      </w:r>
      <w:r>
        <w:rPr>
          <w:rStyle w:val="FontStyle142"/>
        </w:rPr>
        <w:softHyphen/>
        <w:t>рация?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«5 июля 1943 года немецкие ударные груп</w:t>
      </w:r>
      <w:r>
        <w:rPr>
          <w:rStyle w:val="FontStyle142"/>
        </w:rPr>
        <w:softHyphen/>
        <w:t>пировки по плану операции начали наступле</w:t>
      </w:r>
      <w:r>
        <w:rPr>
          <w:rStyle w:val="FontStyle142"/>
        </w:rPr>
        <w:softHyphen/>
        <w:t>ние на Курск из районов Орла и Белгорода. Со стороны Орла наступала группировка под ко</w:t>
      </w:r>
      <w:r>
        <w:rPr>
          <w:rStyle w:val="FontStyle142"/>
        </w:rPr>
        <w:softHyphen/>
        <w:t>мандованием генерал-фельдмарш</w:t>
      </w:r>
      <w:r>
        <w:rPr>
          <w:rStyle w:val="FontStyle142"/>
        </w:rPr>
        <w:t>ала Гюнтера Ханса фон Клюге, со стороны Белгорода — группировка под командованием генерал-фельдмаршала Эриха фон Манштейна... 12 ию</w:t>
      </w:r>
      <w:r>
        <w:rPr>
          <w:rStyle w:val="FontStyle142"/>
        </w:rPr>
        <w:softHyphen/>
        <w:t>ля в районе железнодорожной станции Прохо-ровка в 56 километрах к северу от Белгорода произошло самое крупное встречное танк</w:t>
      </w:r>
      <w:r>
        <w:rPr>
          <w:rStyle w:val="FontStyle142"/>
        </w:rPr>
        <w:t>овое сражение Второй мировой войны между насту</w:t>
      </w:r>
      <w:r>
        <w:rPr>
          <w:rStyle w:val="FontStyle142"/>
        </w:rPr>
        <w:softHyphen/>
        <w:t>павшей танковой группировкой противника и наносившими контрудар советскими войсками».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«Ост»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«Барбаросса»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«Багратион»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«Цитадель»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16.   Какое событие произошло в 1980-х гг.?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подписание договора ОС</w:t>
      </w:r>
      <w:r>
        <w:rPr>
          <w:rStyle w:val="FontStyle142"/>
        </w:rPr>
        <w:t>В-1 между СССР и США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избрание М.С. Горбачева Генеральным сек</w:t>
      </w:r>
      <w:r>
        <w:rPr>
          <w:rStyle w:val="FontStyle142"/>
        </w:rPr>
        <w:softHyphen/>
        <w:t>ретарем ЦК КПСС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Пражская весна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Беловежское соглашение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17.   Чем закончилось Венгерское восстание 1956 г.?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подавление восстания и приход к власти правительства Яноша Кадара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вхождени</w:t>
      </w:r>
      <w:r>
        <w:rPr>
          <w:rStyle w:val="FontStyle142"/>
        </w:rPr>
        <w:t>е Венгерской Народной Республи</w:t>
      </w:r>
      <w:r>
        <w:rPr>
          <w:rStyle w:val="FontStyle142"/>
        </w:rPr>
        <w:softHyphen/>
        <w:t>ки в состав СССР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роспуск Организации Варшавского договора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победа повстанцев и правительства Имре Надя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18. Прочтите отрывок из воспоминаний Н.И. Рыж</w:t>
      </w:r>
      <w:r>
        <w:rPr>
          <w:rStyle w:val="FontStyle142"/>
        </w:rPr>
        <w:softHyphen/>
        <w:t>кова и определите, последствием каких событий стали описываемые события (указанные факты)?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«Резко снизилась и платежеспособность на</w:t>
      </w:r>
      <w:r>
        <w:rPr>
          <w:rStyle w:val="FontStyle142"/>
        </w:rPr>
        <w:softHyphen/>
        <w:t>селения... Президент и Правительство под пред</w:t>
      </w:r>
      <w:r>
        <w:rPr>
          <w:rStyle w:val="FontStyle142"/>
        </w:rPr>
        <w:softHyphen/>
        <w:t>логом борьбы с инф</w:t>
      </w:r>
      <w:r>
        <w:rPr>
          <w:rStyle w:val="FontStyle142"/>
        </w:rPr>
        <w:t>ляцией сознательно пошли на уменьшение оборотной денежной массы в сфере производства. Это сразу же вызвало кри</w:t>
      </w:r>
      <w:r>
        <w:rPr>
          <w:rStyle w:val="FontStyle142"/>
        </w:rPr>
        <w:softHyphen/>
        <w:t>зис платежей, блокирование производства, кри</w:t>
      </w:r>
      <w:r>
        <w:rPr>
          <w:rStyle w:val="FontStyle142"/>
        </w:rPr>
        <w:softHyphen/>
        <w:t>минализацию экономики, резкое сокращение заработной платы, огромный внешний и внут</w:t>
      </w:r>
      <w:r>
        <w:rPr>
          <w:rStyle w:val="FontStyle142"/>
        </w:rPr>
        <w:softHyphen/>
        <w:t>ренний государств</w:t>
      </w:r>
      <w:r>
        <w:rPr>
          <w:rStyle w:val="FontStyle142"/>
        </w:rPr>
        <w:t>енный долг, который прави</w:t>
      </w:r>
      <w:r>
        <w:rPr>
          <w:rStyle w:val="FontStyle142"/>
        </w:rPr>
        <w:softHyphen/>
        <w:t>тельство опять-таки пыталось погасить за счет сбережений, отобранных у граждан, и невыпла</w:t>
      </w:r>
      <w:r>
        <w:rPr>
          <w:rStyle w:val="FontStyle142"/>
        </w:rPr>
        <w:softHyphen/>
        <w:t>ты им заработной платы. На полные обороты была раскручена машина по выпуску облига</w:t>
      </w:r>
      <w:r>
        <w:rPr>
          <w:rStyle w:val="FontStyle142"/>
        </w:rPr>
        <w:softHyphen/>
        <w:t>ций, иных ценных бумаг-суррогатов и навязы</w:t>
      </w:r>
      <w:r>
        <w:rPr>
          <w:rStyle w:val="FontStyle142"/>
        </w:rPr>
        <w:softHyphen/>
        <w:t>вания их росси</w:t>
      </w:r>
      <w:r>
        <w:rPr>
          <w:rStyle w:val="FontStyle142"/>
        </w:rPr>
        <w:t>янам вместо реальных денег».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«косыгинская»     экономическая    реформа 1965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экономическая реформа 1987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экономическая реформа 1992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дефолт 1998 г.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В каком году произошла авария на Чернобыль</w:t>
      </w:r>
      <w:r>
        <w:rPr>
          <w:rStyle w:val="FontStyle142"/>
        </w:rPr>
        <w:softHyphen/>
        <w:t>ской АЭС?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1982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1989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1986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1991 г.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lastRenderedPageBreak/>
        <w:drawing>
          <wp:inline distT="0" distB="0" distL="0" distR="0">
            <wp:extent cx="4881880" cy="229806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19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19.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24</w:t>
      </w:r>
      <w:r>
        <w:rPr>
          <w:rStyle w:val="FontStyle142"/>
        </w:rPr>
        <w:fldChar w:fldCharType="end"/>
      </w:r>
    </w:p>
    <w:p w:rsidR="00000000" w:rsidRDefault="00F426BE">
      <w:pPr>
        <w:pStyle w:val="Style16"/>
        <w:widowControl/>
        <w:rPr>
          <w:rStyle w:val="FontStyle128"/>
        </w:rPr>
      </w:pPr>
      <w:r>
        <w:rPr>
          <w:rStyle w:val="FontStyle142"/>
        </w:rPr>
        <w:t>Укажите экспедицию, маршрут которой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обо- </w:t>
      </w:r>
      <w:r>
        <w:rPr>
          <w:rStyle w:val="FontStyle128"/>
        </w:rPr>
        <w:t>I</w:t>
      </w:r>
    </w:p>
    <w:p w:rsidR="00000000" w:rsidRDefault="00F426BE">
      <w:pPr>
        <w:pStyle w:val="Style16"/>
        <w:widowControl/>
        <w:rPr>
          <w:rStyle w:val="FontStyle128"/>
        </w:rPr>
      </w:pPr>
      <w:r>
        <w:rPr>
          <w:rStyle w:val="FontStyle142"/>
        </w:rPr>
        <w:t>значен на карте.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28"/>
        </w:rPr>
        <w:t>I</w:t>
      </w:r>
    </w:p>
    <w:p w:rsidR="00000000" w:rsidRDefault="00F426BE">
      <w:pPr>
        <w:pStyle w:val="Style41"/>
        <w:widowControl/>
        <w:rPr>
          <w:rStyle w:val="FontStyle128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экспедиция Ф.Ф. Беллинсгаузена и М.П. Ла- </w:t>
      </w:r>
      <w:r>
        <w:rPr>
          <w:rStyle w:val="FontStyle128"/>
        </w:rPr>
        <w:t xml:space="preserve">I </w:t>
      </w:r>
      <w:r>
        <w:rPr>
          <w:rStyle w:val="FontStyle142"/>
        </w:rPr>
        <w:t>зарева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28"/>
        </w:rPr>
        <w:t>I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путешествие Афанасия Никитина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|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экспедиция Н.Н. Миклу</w:t>
      </w:r>
      <w:r>
        <w:rPr>
          <w:rStyle w:val="FontStyle142"/>
        </w:rPr>
        <w:t>хо-Маклая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|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экспедиция В. Беринга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|</w:t>
      </w:r>
    </w:p>
    <w:p w:rsidR="00000000" w:rsidRDefault="00F426BE">
      <w:pPr>
        <w:pStyle w:val="Style16"/>
        <w:widowControl/>
        <w:rPr>
          <w:rStyle w:val="FontStyle129"/>
        </w:rPr>
      </w:pPr>
      <w:r>
        <w:rPr>
          <w:rStyle w:val="FontStyle142"/>
        </w:rPr>
        <w:t>Ответ: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29"/>
        </w:rPr>
        <w:t>1</w:t>
      </w:r>
    </w:p>
    <w:p w:rsidR="00000000" w:rsidRPr="00D473FB" w:rsidRDefault="00F426BE">
      <w:pPr>
        <w:pStyle w:val="Style25"/>
        <w:widowControl/>
        <w:rPr>
          <w:rStyle w:val="FontStyle147"/>
        </w:rPr>
      </w:pPr>
      <w:r>
        <w:rPr>
          <w:rStyle w:val="FontStyle142"/>
        </w:rPr>
        <w:t xml:space="preserve">21.   Какое из названных архитектурных сооружений | принадлежит к стилю «сталинского ампира»?      </w:t>
      </w:r>
      <w:r>
        <w:rPr>
          <w:rStyle w:val="FontStyle147"/>
          <w:lang w:val="en-US"/>
        </w:rPr>
        <w:t>i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Останкинская телебашня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Мавзолей В.И. Ленина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Шуховская телебашня на Шаболовке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Здание МГУ на Воро</w:t>
      </w:r>
      <w:r>
        <w:rPr>
          <w:rStyle w:val="FontStyle142"/>
        </w:rPr>
        <w:t>бьевых горах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21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2"/>
        </w:rPr>
        <w:t>22.   Рассмотрите изображение и выполните задание.</w:t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22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377440" cy="2973705"/>
            <wp:effectExtent l="1905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73"/>
        <w:widowControl/>
        <w:rPr>
          <w:rStyle w:val="FontStyle148"/>
        </w:rPr>
      </w:pPr>
      <w:r>
        <w:rPr>
          <w:rStyle w:val="FontStyle149"/>
        </w:rPr>
        <w:t xml:space="preserve">ПРПИМ </w:t>
      </w:r>
      <w:r>
        <w:rPr>
          <w:rStyle w:val="FontStyle148"/>
        </w:rPr>
        <w:t>ПРОГШТНРСМОЙ СТОЛИЦЕ</w:t>
      </w:r>
      <w:r>
        <w:rPr>
          <w:rStyle w:val="FontStyle148"/>
          <w:rFonts w:ascii="Times New Roman" w:hAnsi="Times New Roman" w:cs="Times New Roman"/>
          <w:spacing w:val="0"/>
          <w:sz w:val="20"/>
          <w:szCs w:val="20"/>
        </w:rPr>
        <w:t xml:space="preserve"> </w:t>
      </w:r>
      <w:r>
        <w:rPr>
          <w:rStyle w:val="FontStyle148"/>
        </w:rPr>
        <w:t>|</w:t>
      </w:r>
    </w:p>
    <w:p w:rsidR="00000000" w:rsidRDefault="00F426BE">
      <w:pPr>
        <w:pStyle w:val="Style30"/>
        <w:widowControl/>
        <w:rPr>
          <w:rStyle w:val="FontStyle149"/>
        </w:rPr>
      </w:pPr>
      <w:r>
        <w:rPr>
          <w:rStyle w:val="FontStyle150"/>
        </w:rPr>
        <w:t xml:space="preserve">ПУЧКЕ В МИРЕ </w:t>
      </w:r>
      <w:r>
        <w:rPr>
          <w:rStyle w:val="FontStyle149"/>
        </w:rPr>
        <w:t>МЕТРО</w:t>
      </w:r>
      <w:r>
        <w:rPr>
          <w:rStyle w:val="FontStyle149"/>
          <w:rFonts w:ascii="Times New Roman" w:hAnsi="Times New Roman" w:cs="Times New Roman"/>
          <w:b w:val="0"/>
          <w:bCs w:val="0"/>
          <w:spacing w:val="0"/>
          <w:sz w:val="20"/>
          <w:szCs w:val="20"/>
        </w:rPr>
        <w:t xml:space="preserve"> </w:t>
      </w:r>
      <w:r>
        <w:rPr>
          <w:rStyle w:val="FontStyle149"/>
        </w:rPr>
        <w:t>|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lastRenderedPageBreak/>
        <w:t>Укажите период, которому посвящен данный |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плакат.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25</w:t>
      </w:r>
      <w:r>
        <w:rPr>
          <w:rStyle w:val="FontStyle142"/>
        </w:rPr>
        <w:fldChar w:fldCharType="end"/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1930-е гг.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1940-е гг.</w:t>
      </w:r>
    </w:p>
    <w:p w:rsidR="00000000" w:rsidRDefault="00F426BE">
      <w:pPr>
        <w:pStyle w:val="Style16"/>
        <w:widowControl/>
        <w:rPr>
          <w:rStyle w:val="FontStyle142"/>
          <w:u w:val="single"/>
        </w:rPr>
      </w:pPr>
      <w:r>
        <w:rPr>
          <w:rStyle w:val="FontStyle142"/>
        </w:rPr>
        <w:t>Отв</w:t>
      </w:r>
      <w:r>
        <w:rPr>
          <w:rStyle w:val="FontStyle142"/>
        </w:rPr>
        <w:t xml:space="preserve">ет: </w:t>
      </w:r>
      <w:r>
        <w:rPr>
          <w:rStyle w:val="FontStyle142"/>
          <w:u w:val="single"/>
        </w:rPr>
        <w:t>[     |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1950-е гг.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1960-е гг.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23-30 </w:t>
      </w:r>
      <w:r>
        <w:rPr>
          <w:rStyle w:val="FontStyle146"/>
        </w:rPr>
        <w:t>требуют ответа в виде цифры, последовательности цифр или слова (словосочета</w:t>
      </w:r>
      <w:r>
        <w:rPr>
          <w:rStyle w:val="FontStyle146"/>
        </w:rPr>
        <w:softHyphen/>
        <w:t>ния), которые следует записать в поле ответа в тексте работы. Имена российских государей следует писать только буквами (наприм</w:t>
      </w:r>
      <w:r>
        <w:rPr>
          <w:rStyle w:val="FontStyle146"/>
        </w:rPr>
        <w:t>ер: Николай Второй).</w:t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23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23. Расположите в хронологической последова</w:t>
      </w:r>
      <w:r>
        <w:rPr>
          <w:rStyle w:val="FontStyle142"/>
        </w:rPr>
        <w:softHyphen/>
        <w:t>тельности следующие имена. Запишите цифры, которыми обозначены имена, в правильной по</w:t>
      </w:r>
      <w:r>
        <w:rPr>
          <w:rStyle w:val="FontStyle142"/>
        </w:rPr>
        <w:softHyphen/>
        <w:t>следовательности в таблицу.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Василий II Темный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Андрей Боголюбский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 III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Дмитрий Донской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24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24. </w:t>
      </w:r>
      <w:r>
        <w:rPr>
          <w:rStyle w:val="FontStyle142"/>
        </w:rPr>
        <w:t>Установите соответствие между названиями войн и сражениями, которые к ним относятся: к каждому элементу первого столбца подберите соответствующий элемент из второго столбца.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НАЗВАНИЕ ВОЙНЫ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Отечественная война 1812 г.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Б) Северная война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</w:t>
      </w:r>
      <w:r>
        <w:rPr>
          <w:rStyle w:val="FontStyle142"/>
        </w:rPr>
        <w:t>емилетняя война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СРАЖЕНИЕ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сражение при Гросс-Егерсдорфе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сражение под Мало</w:t>
      </w:r>
      <w:r>
        <w:rPr>
          <w:rStyle w:val="FontStyle142"/>
        </w:rPr>
        <w:softHyphen/>
        <w:t>ярославцем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Гангутское сражение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Цусимское сражение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0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26</w:t>
      </w:r>
      <w:r>
        <w:rPr>
          <w:rStyle w:val="FontStyle142"/>
        </w:rPr>
        <w:fldChar w:fldCharType="end"/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25. </w:t>
      </w:r>
      <w:r>
        <w:rPr>
          <w:rStyle w:val="FontStyle142"/>
        </w:rPr>
        <w:t>Какие из названных госу</w:t>
      </w:r>
      <w:r>
        <w:rPr>
          <w:rStyle w:val="FontStyle142"/>
        </w:rPr>
        <w:t xml:space="preserve">дарственных деятелей </w:t>
      </w:r>
      <w:r>
        <w:rPr>
          <w:rStyle w:val="FontStyle142"/>
          <w:lang w:val="en-US"/>
        </w:rPr>
        <w:t>XIX</w:t>
      </w:r>
      <w:r w:rsidRPr="00D473FB">
        <w:rPr>
          <w:rStyle w:val="FontStyle142"/>
        </w:rPr>
        <w:t>-</w:t>
      </w:r>
      <w:r>
        <w:rPr>
          <w:rStyle w:val="FontStyle142"/>
          <w:lang w:val="en-US"/>
        </w:rPr>
        <w:t>XX</w:t>
      </w:r>
      <w:r w:rsidRPr="00D473FB">
        <w:rPr>
          <w:rStyle w:val="FontStyle142"/>
        </w:rPr>
        <w:t xml:space="preserve"> </w:t>
      </w:r>
      <w:r>
        <w:rPr>
          <w:rStyle w:val="FontStyle142"/>
        </w:rPr>
        <w:t>вв. входили в состав Временного пра</w:t>
      </w:r>
      <w:r>
        <w:rPr>
          <w:rStyle w:val="FontStyle142"/>
        </w:rPr>
        <w:softHyphen/>
        <w:t>вительства? Найдите в приведенном ниже спи</w:t>
      </w:r>
      <w:r>
        <w:rPr>
          <w:rStyle w:val="FontStyle142"/>
        </w:rPr>
        <w:softHyphen/>
        <w:t>ске две фамилии и запишите в таблицу цифры, под которыми они указаны.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А.Ф. Керенский    4) П.Н. Милюков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С.А. Муромцев      5) СЮ. Витте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И.Л.</w:t>
      </w:r>
      <w:r>
        <w:rPr>
          <w:rStyle w:val="FontStyle142"/>
        </w:rPr>
        <w:t xml:space="preserve"> Горемыкин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26. </w:t>
      </w:r>
      <w:r>
        <w:rPr>
          <w:rStyle w:val="FontStyle142"/>
        </w:rPr>
        <w:t>Используя данные статистической таблицы, завершите представленные ниже суждения, со</w:t>
      </w:r>
      <w:r>
        <w:rPr>
          <w:rStyle w:val="FontStyle142"/>
        </w:rPr>
        <w:softHyphen/>
        <w:t>отнеся их начала и варианты завершения.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 xml:space="preserve">Промышленное производство </w:t>
      </w:r>
      <w:r>
        <w:rPr>
          <w:rStyle w:val="FontStyle142"/>
        </w:rPr>
        <w:t xml:space="preserve">СССР </w:t>
      </w:r>
      <w:r>
        <w:rPr>
          <w:rStyle w:val="FontStyle141"/>
        </w:rPr>
        <w:t>и западных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59"/>
        <w:gridCol w:w="1436"/>
        <w:gridCol w:w="1166"/>
        <w:gridCol w:w="117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20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\     стран (</w:t>
            </w:r>
          </w:p>
        </w:tc>
        <w:tc>
          <w:tcPr>
            <w:tcW w:w="377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t xml:space="preserve">СССР — </w:t>
            </w:r>
            <w:r>
              <w:rPr>
                <w:rStyle w:val="FontStyle141"/>
              </w:rPr>
              <w:t>в процентах)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20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Чугун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Сталь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20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 США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1913 г.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20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widowControl/>
              <w:rPr>
                <w:rStyle w:val="FontStyle142"/>
              </w:rPr>
            </w:pPr>
          </w:p>
          <w:p w:rsidR="00000000" w:rsidRDefault="00F426BE">
            <w:pPr>
              <w:widowControl/>
              <w:rPr>
                <w:rStyle w:val="FontStyle142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1928 г.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20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 Англии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1913 г.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44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20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widowControl/>
              <w:rPr>
                <w:rStyle w:val="FontStyle142"/>
              </w:rPr>
            </w:pPr>
          </w:p>
          <w:p w:rsidR="00000000" w:rsidRDefault="00F426BE">
            <w:pPr>
              <w:widowControl/>
              <w:rPr>
                <w:rStyle w:val="FontStyle142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1928 г.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205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 Германии</w:t>
            </w: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1913 г.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38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205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widowControl/>
              <w:rPr>
                <w:rStyle w:val="FontStyle142"/>
              </w:rPr>
            </w:pPr>
          </w:p>
          <w:p w:rsidR="00000000" w:rsidRDefault="00F426BE">
            <w:pPr>
              <w:widowControl/>
              <w:rPr>
                <w:rStyle w:val="FontStyle142"/>
              </w:rPr>
            </w:pPr>
          </w:p>
        </w:tc>
        <w:tc>
          <w:tcPr>
            <w:tcW w:w="14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1928 г.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</w:tr>
    </w:tbl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НАЧАЛА СУЖДЕНИЙ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lastRenderedPageBreak/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Наибольшее отставание промышленного производ</w:t>
      </w:r>
      <w:r>
        <w:rPr>
          <w:rStyle w:val="FontStyle142"/>
        </w:rPr>
        <w:softHyphen/>
        <w:t>ства СССР наблюдается по отношению к производству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Из приведенных западных стран наибол</w:t>
      </w:r>
      <w:r>
        <w:rPr>
          <w:rStyle w:val="FontStyle142"/>
        </w:rPr>
        <w:t>ее близки по уровню промышленного производства Англия 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целом динамику развития промышленного производ</w:t>
      </w:r>
      <w:r>
        <w:rPr>
          <w:rStyle w:val="FontStyle142"/>
        </w:rPr>
        <w:softHyphen/>
        <w:t>ства в СССР в указанные годы можно назвать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ВАРИАНТЫ ЗАВЕРШЕНИЯ СУЖДЕНИЙ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Германия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отрицательной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положительной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Англия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США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Запишите в та</w:t>
      </w:r>
      <w:r>
        <w:rPr>
          <w:rStyle w:val="FontStyle142"/>
        </w:rPr>
        <w:t>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. 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0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27.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Запишите термин, о котором идет речь.</w:t>
      </w:r>
    </w:p>
    <w:p w:rsidR="00000000" w:rsidRDefault="00F426BE">
      <w:pPr>
        <w:pStyle w:val="Style47"/>
        <w:widowControl/>
        <w:rPr>
          <w:rStyle w:val="FontStyle142"/>
        </w:rPr>
      </w:pPr>
      <w:r>
        <w:rPr>
          <w:rStyle w:val="FontStyle142"/>
        </w:rPr>
        <w:t>Данный термин означает процесс объедине</w:t>
      </w:r>
      <w:r>
        <w:rPr>
          <w:rStyle w:val="FontStyle142"/>
        </w:rPr>
        <w:softHyphen/>
        <w:t>ния единоличных крестьянских хозяйств в кол</w:t>
      </w:r>
      <w:r>
        <w:rPr>
          <w:rStyle w:val="FontStyle142"/>
        </w:rPr>
        <w:softHyphen/>
        <w:t>хозы, проводившийся в СССР в 1928-1937 гг. Ответ: _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28.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</w:t>
      </w:r>
      <w:r>
        <w:rPr>
          <w:rStyle w:val="FontStyle142"/>
        </w:rPr>
        <w:t>равните особенности двух русских революций: революции 1905-1907 гг. и Февральской рево</w:t>
      </w:r>
      <w:r>
        <w:rPr>
          <w:rStyle w:val="FontStyle142"/>
        </w:rPr>
        <w:softHyphen/>
        <w:t>люции 1917 г. Выберите и запишите в первую колонку таблицы порядковые номера черт сход</w:t>
      </w:r>
      <w:r>
        <w:rPr>
          <w:rStyle w:val="FontStyle142"/>
        </w:rPr>
        <w:softHyphen/>
        <w:t>ства, а во вторую — порядковые номера черт различия.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один из итогов революции —</w:t>
      </w:r>
      <w:r>
        <w:rPr>
          <w:rStyle w:val="FontStyle142"/>
        </w:rPr>
        <w:t xml:space="preserve"> отмена вы</w:t>
      </w:r>
      <w:r>
        <w:rPr>
          <w:rStyle w:val="FontStyle142"/>
        </w:rPr>
        <w:softHyphen/>
        <w:t>купных платежей крестьян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одной из значимых проблем революции был национальный вопрос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важной движущей силой революции были рабочие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достижение революции — учреждение Госу</w:t>
      </w:r>
      <w:r>
        <w:rPr>
          <w:rStyle w:val="FontStyle142"/>
        </w:rPr>
        <w:softHyphen/>
        <w:t>дарственной думы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66"/>
        <w:gridCol w:w="1051"/>
        <w:gridCol w:w="1055"/>
        <w:gridCol w:w="106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1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сходства</w:t>
            </w:r>
          </w:p>
        </w:tc>
        <w:tc>
          <w:tcPr>
            <w:tcW w:w="21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29.   З</w:t>
      </w:r>
      <w:r>
        <w:rPr>
          <w:rStyle w:val="FontStyle142"/>
        </w:rPr>
        <w:t>апишите слово, пропущенное в схеме.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7"/>
        <w:gridCol w:w="1224"/>
        <w:gridCol w:w="947"/>
        <w:gridCol w:w="1217"/>
        <w:gridCol w:w="67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16"/>
        </w:trPr>
        <w:tc>
          <w:tcPr>
            <w:tcW w:w="72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33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Представители «Серебряного века» русской поэзии</w:t>
            </w:r>
          </w:p>
        </w:tc>
        <w:tc>
          <w:tcPr>
            <w:tcW w:w="67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72"/>
        </w:trPr>
        <w:tc>
          <w:tcPr>
            <w:tcW w:w="72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22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9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2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67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19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В.В Маяковский ?</w:t>
            </w:r>
          </w:p>
        </w:tc>
        <w:tc>
          <w:tcPr>
            <w:tcW w:w="9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8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Н.С. Гумилев акмеизм</w:t>
            </w:r>
          </w:p>
        </w:tc>
      </w:tr>
    </w:tbl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30. </w:t>
      </w:r>
      <w:r>
        <w:rPr>
          <w:rStyle w:val="FontStyle142"/>
        </w:rPr>
        <w:t>Ниже приведен перечень терминов. Все они, за исключением одного, обозначают восточносла</w:t>
      </w:r>
      <w:r>
        <w:rPr>
          <w:rStyle w:val="FontStyle142"/>
        </w:rPr>
        <w:softHyphen/>
        <w:t xml:space="preserve">вянские племена </w:t>
      </w:r>
      <w:r>
        <w:rPr>
          <w:rStyle w:val="FontStyle142"/>
          <w:lang w:val="en-US"/>
        </w:rPr>
        <w:t>VII</w:t>
      </w:r>
      <w:r w:rsidRPr="00D473FB">
        <w:rPr>
          <w:rStyle w:val="FontStyle142"/>
        </w:rPr>
        <w:t>-</w:t>
      </w:r>
      <w:r>
        <w:rPr>
          <w:rStyle w:val="FontStyle142"/>
          <w:lang w:val="en-US"/>
        </w:rPr>
        <w:t>XII</w:t>
      </w:r>
      <w:r w:rsidRPr="00D473FB">
        <w:rPr>
          <w:rStyle w:val="FontStyle142"/>
        </w:rPr>
        <w:t xml:space="preserve"> </w:t>
      </w:r>
      <w:r>
        <w:rPr>
          <w:rStyle w:val="FontStyle142"/>
        </w:rPr>
        <w:t>вв.</w:t>
      </w:r>
    </w:p>
    <w:p w:rsidR="00000000" w:rsidRDefault="00F426BE">
      <w:pPr>
        <w:pStyle w:val="Style49"/>
        <w:widowControl/>
        <w:rPr>
          <w:rStyle w:val="FontStyle145"/>
        </w:rPr>
      </w:pPr>
      <w:r>
        <w:rPr>
          <w:rStyle w:val="FontStyle145"/>
        </w:rPr>
        <w:t>1) древляне, 2) поляне, 3) северяне, 4) рядови</w:t>
      </w:r>
      <w:r>
        <w:rPr>
          <w:rStyle w:val="FontStyle145"/>
        </w:rPr>
        <w:softHyphen/>
        <w:t>чи, 5) кривичи.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Найдите и запишите порядковый номер терми</w:t>
      </w:r>
      <w:r>
        <w:rPr>
          <w:rStyle w:val="FontStyle142"/>
        </w:rPr>
        <w:softHyphen/>
        <w:t>на, «выпадающего» из данного ряда.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Для ответов на задания этой части (31-35) ис</w:t>
      </w:r>
      <w:r>
        <w:rPr>
          <w:rStyle w:val="FontStyle146"/>
        </w:rPr>
        <w:softHyphen/>
        <w:t>пользуйте отдел</w:t>
      </w:r>
      <w:r>
        <w:rPr>
          <w:rStyle w:val="FontStyle146"/>
        </w:rPr>
        <w:t>ьный лист. Запишите сначала номер задания (31, 32 и т.д.), а затем ответ к нему. Ответы записывайте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Прочитайте фрагмент исторического источника и выполните задания 31, 32. Используйте в ответах информацию текста, а также знания из курса</w:t>
      </w:r>
      <w:r>
        <w:rPr>
          <w:rStyle w:val="FontStyle146"/>
        </w:rPr>
        <w:t xml:space="preserve"> истории.</w:t>
      </w:r>
    </w:p>
    <w:p w:rsidR="00000000" w:rsidRDefault="00F426BE">
      <w:pPr>
        <w:pStyle w:val="Style35"/>
        <w:widowControl/>
        <w:rPr>
          <w:rStyle w:val="FontStyle141"/>
        </w:rPr>
      </w:pPr>
      <w:r>
        <w:rPr>
          <w:rStyle w:val="FontStyle142"/>
        </w:rPr>
        <w:t xml:space="preserve">Из </w:t>
      </w:r>
      <w:r>
        <w:rPr>
          <w:rStyle w:val="FontStyle141"/>
        </w:rPr>
        <w:t xml:space="preserve">воспоминаний советника посольства </w:t>
      </w:r>
      <w:r>
        <w:rPr>
          <w:rStyle w:val="FontStyle142"/>
        </w:rPr>
        <w:t xml:space="preserve">СССР </w:t>
      </w:r>
      <w:r>
        <w:rPr>
          <w:rStyle w:val="FontStyle141"/>
        </w:rPr>
        <w:t xml:space="preserve">в </w:t>
      </w:r>
      <w:r>
        <w:rPr>
          <w:rStyle w:val="FontStyle142"/>
        </w:rPr>
        <w:t xml:space="preserve">США Г.Н. </w:t>
      </w:r>
      <w:r>
        <w:rPr>
          <w:rStyle w:val="FontStyle141"/>
        </w:rPr>
        <w:t>Большакова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«...это первый и, к счастью, единственный термо</w:t>
      </w:r>
      <w:r>
        <w:rPr>
          <w:rStyle w:val="FontStyle142"/>
        </w:rPr>
        <w:softHyphen/>
        <w:t>ядерный кризис, являвший собой «момент страха и озарения», когда... все человечество [почувствовало] себя в «одной лодке», оказавшейся</w:t>
      </w:r>
      <w:r>
        <w:rPr>
          <w:rStyle w:val="FontStyle142"/>
        </w:rPr>
        <w:t xml:space="preserve"> в эпицентре ядерной пучины... Некоторые считали, что причины кризиса носили военный характер — размещая свои ракеты на Кубе, СССР, мол, стремился уменьшить «дисбаланс» в количестве ядерных боеголовок с Со</w:t>
      </w:r>
      <w:r>
        <w:rPr>
          <w:rStyle w:val="FontStyle142"/>
        </w:rPr>
        <w:softHyphen/>
        <w:t>единенными Штатами, который в те дни, по их ут</w:t>
      </w:r>
      <w:r>
        <w:rPr>
          <w:rStyle w:val="FontStyle142"/>
        </w:rPr>
        <w:softHyphen/>
        <w:t>вер</w:t>
      </w:r>
      <w:r>
        <w:rPr>
          <w:rStyle w:val="FontStyle142"/>
        </w:rPr>
        <w:t>ждениям, составлял соотношение 17:1 или 15:1 в пользу последних. Другие же называли политиче</w:t>
      </w:r>
      <w:r>
        <w:rPr>
          <w:rStyle w:val="FontStyle142"/>
        </w:rPr>
        <w:softHyphen/>
        <w:t>ские мотивы: намерение США уничтожить респуб</w:t>
      </w:r>
      <w:r>
        <w:rPr>
          <w:rStyle w:val="FontStyle142"/>
        </w:rPr>
        <w:softHyphen/>
        <w:t>лику Куба, а СССР — укрепить позиции социали</w:t>
      </w:r>
      <w:r>
        <w:rPr>
          <w:rStyle w:val="FontStyle142"/>
        </w:rPr>
        <w:softHyphen/>
        <w:t>стического лагеря на американском континенте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Американцы впервые поч</w:t>
      </w:r>
      <w:r>
        <w:rPr>
          <w:rStyle w:val="FontStyle142"/>
        </w:rPr>
        <w:t xml:space="preserve">увствовали дыхание войны у своего порога. Самым опасным временем была ночь с </w:t>
      </w:r>
      <w:r>
        <w:rPr>
          <w:rStyle w:val="FontStyle146"/>
        </w:rPr>
        <w:t xml:space="preserve">27 </w:t>
      </w:r>
      <w:r>
        <w:rPr>
          <w:rStyle w:val="FontStyle142"/>
        </w:rPr>
        <w:t xml:space="preserve">октября на </w:t>
      </w:r>
      <w:r>
        <w:rPr>
          <w:rStyle w:val="FontStyle146"/>
        </w:rPr>
        <w:t xml:space="preserve">28 </w:t>
      </w:r>
      <w:r>
        <w:rPr>
          <w:rStyle w:val="FontStyle142"/>
        </w:rPr>
        <w:t xml:space="preserve">октября. Дело в том, что утром </w:t>
      </w:r>
      <w:r>
        <w:rPr>
          <w:rStyle w:val="FontStyle146"/>
        </w:rPr>
        <w:t xml:space="preserve">27 </w:t>
      </w:r>
      <w:r>
        <w:rPr>
          <w:rStyle w:val="FontStyle142"/>
        </w:rPr>
        <w:t xml:space="preserve">октября советской ракетой «земля-воздух» </w:t>
      </w:r>
      <w:r>
        <w:rPr>
          <w:rStyle w:val="FontStyle142"/>
        </w:rPr>
        <w:lastRenderedPageBreak/>
        <w:t>был сбит американский высотный разведы</w:t>
      </w:r>
      <w:r>
        <w:rPr>
          <w:rStyle w:val="FontStyle142"/>
        </w:rPr>
        <w:softHyphen/>
        <w:t>вательный самолет У-2, пилотируемый майором Р. А</w:t>
      </w:r>
      <w:r>
        <w:rPr>
          <w:rStyle w:val="FontStyle142"/>
        </w:rPr>
        <w:t>ндерсеном... Командующий ВВС США предло</w:t>
      </w:r>
      <w:r>
        <w:rPr>
          <w:rStyle w:val="FontStyle142"/>
        </w:rPr>
        <w:softHyphen/>
        <w:t>жил немедленно нанести воздушный удар по Кубе. Обстановка была накалена до предела. Президент с трудом сдерживал натиск военных. Роберт Кеннеди пригласил к себе посла А.Ф. Добрынина и преду</w:t>
      </w:r>
      <w:r>
        <w:rPr>
          <w:rStyle w:val="FontStyle142"/>
        </w:rPr>
        <w:softHyphen/>
        <w:t>предил его, что может нача</w:t>
      </w:r>
      <w:r>
        <w:rPr>
          <w:rStyle w:val="FontStyle142"/>
        </w:rPr>
        <w:t>ться война».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31.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Укажите год, в который произошли описывае</w:t>
      </w:r>
      <w:r>
        <w:rPr>
          <w:rStyle w:val="FontStyle142"/>
        </w:rPr>
        <w:softHyphen/>
        <w:t>мые события, и назовите фамилию политиче</w:t>
      </w:r>
      <w:r>
        <w:rPr>
          <w:rStyle w:val="FontStyle142"/>
        </w:rPr>
        <w:softHyphen/>
        <w:t>ского деятеля, возглавлявшего в то время Со</w:t>
      </w:r>
      <w:r>
        <w:rPr>
          <w:rStyle w:val="FontStyle142"/>
        </w:rPr>
        <w:softHyphen/>
        <w:t>ветский Союз.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32.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первом абзаце найдите и выпишите не менее двух причин кризиса. Во втором абзаце найди</w:t>
      </w:r>
      <w:r>
        <w:rPr>
          <w:rStyle w:val="FontStyle142"/>
        </w:rPr>
        <w:softHyphen/>
        <w:t>те и у</w:t>
      </w:r>
      <w:r>
        <w:rPr>
          <w:rStyle w:val="FontStyle142"/>
        </w:rPr>
        <w:t>кажите, когда произошел пик кризиса.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33-35 </w:t>
      </w:r>
      <w:r>
        <w:rPr>
          <w:rStyle w:val="FontStyle146"/>
        </w:rPr>
        <w:t xml:space="preserve">предусматривают разные виды деятельности: анализ исторической ситуации </w:t>
      </w:r>
      <w:r>
        <w:rPr>
          <w:rStyle w:val="FontStyle142"/>
        </w:rPr>
        <w:t xml:space="preserve">(33), </w:t>
      </w:r>
      <w:r>
        <w:rPr>
          <w:rStyle w:val="FontStyle146"/>
        </w:rPr>
        <w:t xml:space="preserve">сравнение исторических событий и явлений </w:t>
      </w:r>
      <w:r>
        <w:rPr>
          <w:rStyle w:val="FontStyle142"/>
        </w:rPr>
        <w:t xml:space="preserve">(34), </w:t>
      </w:r>
      <w:r>
        <w:rPr>
          <w:rStyle w:val="FontStyle146"/>
        </w:rPr>
        <w:t>со</w:t>
      </w:r>
      <w:r>
        <w:rPr>
          <w:rStyle w:val="FontStyle146"/>
        </w:rPr>
        <w:softHyphen/>
        <w:t xml:space="preserve">ставление плана ответа на данную тему </w:t>
      </w:r>
      <w:r>
        <w:rPr>
          <w:rStyle w:val="FontStyle142"/>
        </w:rPr>
        <w:t xml:space="preserve">(35). </w:t>
      </w:r>
      <w:r>
        <w:rPr>
          <w:rStyle w:val="FontStyle146"/>
        </w:rPr>
        <w:t>Выпол</w:t>
      </w:r>
      <w:r>
        <w:rPr>
          <w:rStyle w:val="FontStyle146"/>
        </w:rPr>
        <w:softHyphen/>
        <w:t>няя эти задания, обращайте в</w:t>
      </w:r>
      <w:r>
        <w:rPr>
          <w:rStyle w:val="FontStyle146"/>
        </w:rPr>
        <w:t>нимание на 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33.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Россия, православная на протяжении девяти веков страна, в 20-30-е гг. XX столетия офи</w:t>
      </w:r>
      <w:r>
        <w:rPr>
          <w:rStyle w:val="FontStyle142"/>
        </w:rPr>
        <w:softHyphen/>
        <w:t>циально стала страной массового атеизма.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декрет от 1918 г., который уста</w:t>
      </w:r>
      <w:r>
        <w:rPr>
          <w:rStyle w:val="FontStyle142"/>
        </w:rPr>
        <w:softHyphen/>
        <w:t>навливал светский характер государствен</w:t>
      </w:r>
      <w:r>
        <w:rPr>
          <w:rStyle w:val="FontStyle142"/>
        </w:rPr>
        <w:softHyphen/>
        <w:t>ной власти, провозглашал свободу совести и вероисповедания.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Какой характер носила политика советской власти по отношению к церкви в 1920-е гг. после издания декрета?</w:t>
      </w:r>
    </w:p>
    <w:p w:rsidR="00000000" w:rsidRDefault="00F426BE">
      <w:pPr>
        <w:pStyle w:val="Style4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 причастность к религии могла повлиять на карьеру советского гражданина?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34.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о</w:t>
      </w:r>
      <w:r>
        <w:rPr>
          <w:rStyle w:val="FontStyle142"/>
        </w:rPr>
        <w:t>ценке Петра I как государственного деятеля мнения исследователей разделились. В одних контекстах он оценивается положительно, вы</w:t>
      </w:r>
      <w:r>
        <w:rPr>
          <w:rStyle w:val="FontStyle142"/>
        </w:rPr>
        <w:softHyphen/>
        <w:t>деляется его преобразовательная роль в исто</w:t>
      </w:r>
      <w:r>
        <w:rPr>
          <w:rStyle w:val="FontStyle142"/>
        </w:rPr>
        <w:softHyphen/>
        <w:t>рии.   Однако   существуют   и   отрицательные оценки деятельности Петра I. Приведи</w:t>
      </w:r>
      <w:r>
        <w:rPr>
          <w:rStyle w:val="FontStyle142"/>
        </w:rPr>
        <w:t>те не менее двух фактов в защиту последней точки зрения.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35. </w:t>
      </w:r>
      <w:r>
        <w:rPr>
          <w:rStyle w:val="FontStyle142"/>
        </w:rPr>
        <w:t>Вам поручено подготовить развернутый ответ по теме «Восстание декабристов». Составьте план, в соответствии с которым Вы будете ос</w:t>
      </w:r>
      <w:r>
        <w:rPr>
          <w:rStyle w:val="FontStyle142"/>
        </w:rPr>
        <w:softHyphen/>
        <w:t>вещать эту тему.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План должен содержать не менее трех пунктов. Нап</w:t>
      </w:r>
      <w:r>
        <w:rPr>
          <w:rStyle w:val="FontStyle142"/>
        </w:rPr>
        <w:t>ишите краткое пояснение содержания лю</w:t>
      </w:r>
      <w:r>
        <w:rPr>
          <w:rStyle w:val="FontStyle142"/>
        </w:rPr>
        <w:softHyphen/>
        <w:t>бых двух пунктов.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План с пояснениями должен отразить основные события (явления), связанные с восстанием де</w:t>
      </w:r>
      <w:r>
        <w:rPr>
          <w:rStyle w:val="FontStyle142"/>
        </w:rPr>
        <w:softHyphen/>
        <w:t>кабристов.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Если Вы затрудняетесь в составлении плана, ко</w:t>
      </w:r>
      <w:r>
        <w:rPr>
          <w:rStyle w:val="FontStyle146"/>
        </w:rPr>
        <w:softHyphen/>
        <w:t>торый бы полностью раскрывал данную тему, то мо</w:t>
      </w:r>
      <w:r>
        <w:rPr>
          <w:rStyle w:val="FontStyle146"/>
        </w:rPr>
        <w:softHyphen/>
        <w:t>жете в</w:t>
      </w:r>
      <w:r>
        <w:rPr>
          <w:rStyle w:val="FontStyle146"/>
        </w:rPr>
        <w:t>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Напишите заголовок плана по выбранному Вами вопросу (разделу, направлению, проблеме) и составь</w:t>
      </w:r>
      <w:r>
        <w:rPr>
          <w:rStyle w:val="FontStyle146"/>
        </w:rPr>
        <w:softHyphen/>
        <w:t>те план, раскрывающий его содержание, соблюдая все требования к количеству пунктов п</w:t>
      </w:r>
      <w:r>
        <w:rPr>
          <w:rStyle w:val="FontStyle146"/>
        </w:rPr>
        <w:t>лана и пояснений.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ВАРИАНТ 3</w:t>
      </w:r>
    </w:p>
    <w:p w:rsidR="00000000" w:rsidRDefault="00F426BE">
      <w:pPr>
        <w:pStyle w:val="Style27"/>
        <w:widowControl/>
        <w:rPr>
          <w:rStyle w:val="FontStyle151"/>
        </w:rPr>
      </w:pPr>
      <w:r>
        <w:rPr>
          <w:rStyle w:val="FontStyle143"/>
        </w:rPr>
        <w:t xml:space="preserve">Часть </w:t>
      </w:r>
      <w:r>
        <w:rPr>
          <w:rStyle w:val="FontStyle151"/>
        </w:rPr>
        <w:t>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При выполнении заданий 1-22 запишите в поле ответа одну цифру, которая соответствует номеру правильного ответа.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1.     </w:t>
      </w:r>
      <w:r>
        <w:rPr>
          <w:rStyle w:val="FontStyle142"/>
        </w:rPr>
        <w:t>Какой киевский князь одержал победу у стен Константинополя (Царьграда)?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Олег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Владимир I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Игор</w:t>
      </w:r>
      <w:r>
        <w:rPr>
          <w:rStyle w:val="FontStyle142"/>
        </w:rPr>
        <w:t>ь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Ярослав Мудрый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2.     </w:t>
      </w:r>
      <w:r>
        <w:rPr>
          <w:rStyle w:val="FontStyle142"/>
        </w:rPr>
        <w:t>Автором какого древнерусского произведения является киевский митрополит Иларион?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«Остромирово Евангелие»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«Повесть временных лет»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«Слово о Законе и Благодати»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«Слово о полку Игореве»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3.     Что из названн</w:t>
      </w:r>
      <w:r>
        <w:rPr>
          <w:rStyle w:val="FontStyle142"/>
        </w:rPr>
        <w:t>ого явилось одной из причин восстания декабристов?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экономический   кризис   в   стране   после Отечественной войны 1812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отказ императора Александра I от либе</w:t>
      </w:r>
      <w:r>
        <w:rPr>
          <w:rStyle w:val="FontStyle142"/>
        </w:rPr>
        <w:softHyphen/>
        <w:t>ральных реформ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неприятие частью общества нового свода за</w:t>
      </w:r>
      <w:r>
        <w:rPr>
          <w:rStyle w:val="FontStyle142"/>
        </w:rPr>
        <w:softHyphen/>
        <w:t>конов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новое законодательст</w:t>
      </w:r>
      <w:r>
        <w:rPr>
          <w:rStyle w:val="FontStyle142"/>
        </w:rPr>
        <w:t>во о престолонаследии Ответ: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1"/>
        </w:rPr>
        <w:t xml:space="preserve">4.     </w:t>
      </w:r>
      <w:r>
        <w:rPr>
          <w:rStyle w:val="FontStyle142"/>
        </w:rPr>
        <w:t>Прочтите отрывок из сочинения историка и укажите имя императора, о котором идет речь * в отрывке.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«Он был великан, без малого трех аршин ростом, целой головой выше любой толпы, сре</w:t>
      </w:r>
      <w:r>
        <w:rPr>
          <w:rStyle w:val="FontStyle142"/>
        </w:rPr>
        <w:softHyphen/>
        <w:t>ди которой ему приходилось когда-либо с</w:t>
      </w:r>
      <w:r>
        <w:rPr>
          <w:rStyle w:val="FontStyle142"/>
        </w:rPr>
        <w:t>то</w:t>
      </w:r>
      <w:r>
        <w:rPr>
          <w:rStyle w:val="FontStyle142"/>
        </w:rPr>
        <w:softHyphen/>
        <w:t>ять... Он уродился в мать и особенно походил на одного из ее братьев, Федора. У Нарышки</w:t>
      </w:r>
      <w:r>
        <w:rPr>
          <w:rStyle w:val="FontStyle142"/>
        </w:rPr>
        <w:softHyphen/>
        <w:t>ных живость нервов и бойкость мысли были фамильными чертами...... был живым, краси</w:t>
      </w:r>
      <w:r>
        <w:rPr>
          <w:rStyle w:val="FontStyle142"/>
        </w:rPr>
        <w:softHyphen/>
        <w:t>вым мальчиком, как описывает его иноземный посол, представлявшийся в 1683 г. ему и</w:t>
      </w:r>
      <w:r>
        <w:rPr>
          <w:rStyle w:val="FontStyle142"/>
        </w:rPr>
        <w:t xml:space="preserve"> его брату Ивану... Впоследствии это впечатление портилось следами сильного нервного расстрой</w:t>
      </w:r>
      <w:r>
        <w:rPr>
          <w:rStyle w:val="FontStyle142"/>
        </w:rPr>
        <w:softHyphen/>
        <w:t>ства, причиной которого был либо детский ис</w:t>
      </w:r>
      <w:r>
        <w:rPr>
          <w:rStyle w:val="FontStyle142"/>
        </w:rPr>
        <w:softHyphen/>
        <w:t>пуг во время кровавых кремлевских сцен 1682 г., либо слишком часто повторявшиеся кутежи, надломившие здоровье еще не о</w:t>
      </w:r>
      <w:r>
        <w:rPr>
          <w:rStyle w:val="FontStyle142"/>
        </w:rPr>
        <w:t>крепшего орга</w:t>
      </w:r>
      <w:r>
        <w:rPr>
          <w:rStyle w:val="FontStyle142"/>
        </w:rPr>
        <w:softHyphen/>
        <w:t>низма, а вероятно, то и другое вместе. Очень рано, уже на двадцатом году, у него стала тря</w:t>
      </w:r>
      <w:r>
        <w:rPr>
          <w:rStyle w:val="FontStyle142"/>
        </w:rPr>
        <w:softHyphen/>
        <w:t>стись голова и на красивом круглом лице в ми</w:t>
      </w:r>
      <w:r>
        <w:rPr>
          <w:rStyle w:val="FontStyle142"/>
        </w:rPr>
        <w:softHyphen/>
        <w:t>нуты раздумья или внутреннего волнения появ</w:t>
      </w:r>
      <w:r>
        <w:rPr>
          <w:rStyle w:val="FontStyle142"/>
        </w:rPr>
        <w:softHyphen/>
        <w:t>лялись безобразившие его судороги... Он вырос и возмужал на до</w:t>
      </w:r>
      <w:r>
        <w:rPr>
          <w:rStyle w:val="FontStyle142"/>
        </w:rPr>
        <w:t xml:space="preserve">роге и на работе под открытым небом. Лет под 50, удосужившись оглянуться на свою прошлую жизнь, он увидел бы, что он вечно куда-нибудь едет. В продолжение своего царствования он </w:t>
      </w:r>
      <w:r>
        <w:rPr>
          <w:rStyle w:val="FontStyle142"/>
        </w:rPr>
        <w:lastRenderedPageBreak/>
        <w:t>исколесил широкую Русь из конца в конец — от Архангельска и Невы до Прута, Азо</w:t>
      </w:r>
      <w:r>
        <w:rPr>
          <w:rStyle w:val="FontStyle142"/>
        </w:rPr>
        <w:t>ва, Астрахани и Дербента».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5.     </w:t>
      </w:r>
      <w:r>
        <w:rPr>
          <w:rStyle w:val="FontStyle142"/>
        </w:rPr>
        <w:t>Что из перечисленного не относится к событи</w:t>
      </w:r>
      <w:r>
        <w:rPr>
          <w:rStyle w:val="FontStyle142"/>
        </w:rPr>
        <w:softHyphen/>
        <w:t>ям периода Великой Отечественной войны?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Курская битва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Ялтинская конференция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осада Порт-Артура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освобождение Белоруссии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6.     </w:t>
      </w:r>
      <w:r>
        <w:rPr>
          <w:rStyle w:val="FontStyle142"/>
        </w:rPr>
        <w:t>Посессионные крестьяне — это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крестьяне</w:t>
      </w:r>
      <w:r>
        <w:rPr>
          <w:rStyle w:val="FontStyle142"/>
        </w:rPr>
        <w:t>, передаваемые государством пред</w:t>
      </w:r>
      <w:r>
        <w:rPr>
          <w:rStyle w:val="FontStyle142"/>
        </w:rPr>
        <w:softHyphen/>
        <w:t>принимателям для работы на их заводах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крестьяне, не имеющие надела земли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крестьяне, живущие при дворе помещика и обслуживающие его семью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крестьяне, прикрепленные к государствен</w:t>
      </w:r>
      <w:r>
        <w:rPr>
          <w:rStyle w:val="FontStyle142"/>
        </w:rPr>
        <w:softHyphen/>
        <w:t xml:space="preserve">ным заводам для работы вместо уплаты </w:t>
      </w:r>
      <w:r>
        <w:rPr>
          <w:rStyle w:val="FontStyle142"/>
        </w:rPr>
        <w:t>на</w:t>
      </w:r>
      <w:r>
        <w:rPr>
          <w:rStyle w:val="FontStyle142"/>
        </w:rPr>
        <w:softHyphen/>
        <w:t>логов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Павел I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Петр II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Петр III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Петр I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Разрушение крестьянской общины стало ос</w:t>
      </w:r>
      <w:r>
        <w:rPr>
          <w:rStyle w:val="FontStyle142"/>
        </w:rPr>
        <w:softHyphen/>
        <w:t>новным положением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крестьянско</w:t>
      </w:r>
      <w:r>
        <w:rPr>
          <w:rStyle w:val="FontStyle142"/>
        </w:rPr>
        <w:t>й реформы 1861 г.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военной реформы Д.А. Милютина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земской реформы 1864 г.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аграрной реформы П.А. Столыпина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Прочтите отрывок из рапорта Г.А. Потемкина Екатерине II о взятии крепости Измаил 8(19) января 1791 г. и определите имя полко</w:t>
      </w:r>
      <w:r>
        <w:rPr>
          <w:rStyle w:val="FontStyle142"/>
        </w:rPr>
        <w:softHyphen/>
        <w:t>водца, о котором г</w:t>
      </w:r>
      <w:r>
        <w:rPr>
          <w:rStyle w:val="FontStyle142"/>
        </w:rPr>
        <w:t>оворится в отрывке.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«...Нигде более не могло ознаменоваться присутствие духа начальников, растороп</w:t>
      </w:r>
      <w:r>
        <w:rPr>
          <w:rStyle w:val="FontStyle142"/>
        </w:rPr>
        <w:softHyphen/>
        <w:t>ность и твердость штаб- и обер-офицеров, по</w:t>
      </w:r>
      <w:r>
        <w:rPr>
          <w:rStyle w:val="FontStyle142"/>
        </w:rPr>
        <w:softHyphen/>
        <w:t>слушание, устройство и храбрость солдат, когда при всем сильном укреплении Измаила со многочисленным войском, при</w:t>
      </w:r>
      <w:r>
        <w:rPr>
          <w:rStyle w:val="FontStyle142"/>
        </w:rPr>
        <w:t xml:space="preserve"> жестоком защищении, продолжавшемся шесть с по</w:t>
      </w:r>
      <w:r>
        <w:rPr>
          <w:rStyle w:val="FontStyle142"/>
        </w:rPr>
        <w:softHyphen/>
        <w:t>ло-виною часов, везде неприятель поражен был и везде сохранен совершенный порядок. Отдав справедливость исполнившим долг свой военачальникам, не могу я достойной приписать похвалы искусству, неустрашимо</w:t>
      </w:r>
      <w:r>
        <w:rPr>
          <w:rStyle w:val="FontStyle142"/>
        </w:rPr>
        <w:softHyphen/>
        <w:t xml:space="preserve">сти и </w:t>
      </w:r>
      <w:r>
        <w:rPr>
          <w:rStyle w:val="FontStyle142"/>
        </w:rPr>
        <w:t>добрым распоряжениям главного в сем деле вождя... Его неутомимость, бдение и прозорливость — всюду содействовали сра</w:t>
      </w:r>
      <w:r>
        <w:rPr>
          <w:rStyle w:val="FontStyle142"/>
        </w:rPr>
        <w:softHyphen/>
        <w:t>жающимся, всюду ободряли изнемогающих и направляя удары, обращающие вотще отча</w:t>
      </w:r>
      <w:r>
        <w:rPr>
          <w:rStyle w:val="FontStyle142"/>
        </w:rPr>
        <w:softHyphen/>
        <w:t>янную неприятельскую оборону, совершили славную сию победу».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М.И. Кутузов        3) Ф.Ф. Ушаков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А.В. Суворов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4) </w:t>
      </w:r>
      <w:r>
        <w:rPr>
          <w:rStyle w:val="FontStyle142"/>
          <w:lang w:val="en-US"/>
        </w:rPr>
        <w:t>A</w:t>
      </w:r>
      <w:r w:rsidRPr="00D473FB">
        <w:rPr>
          <w:rStyle w:val="FontStyle142"/>
        </w:rPr>
        <w:t>.</w:t>
      </w:r>
      <w:r>
        <w:rPr>
          <w:rStyle w:val="FontStyle142"/>
          <w:lang w:val="en-US"/>
        </w:rPr>
        <w:t>M</w:t>
      </w:r>
      <w:r w:rsidRPr="00D473FB">
        <w:rPr>
          <w:rStyle w:val="FontStyle142"/>
        </w:rPr>
        <w:t xml:space="preserve">. </w:t>
      </w:r>
      <w:r>
        <w:rPr>
          <w:rStyle w:val="FontStyle142"/>
        </w:rPr>
        <w:t>Голицын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Какое событие положило конец монголо-татарскому игу на Руси?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сражение на Куликовом поле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нашествие на Москву Тохтамыша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«стояние» на реке Угре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Тверское восстание против Чолхан</w:t>
      </w:r>
      <w:r>
        <w:rPr>
          <w:rStyle w:val="FontStyle142"/>
        </w:rPr>
        <w:t>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10.   </w:t>
      </w:r>
      <w:r>
        <w:rPr>
          <w:rStyle w:val="FontStyle142"/>
        </w:rPr>
        <w:t>Укажите название первого в России высшего учебного заведения.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Московский университет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Славяно-греко-латинская а</w:t>
      </w:r>
      <w:r>
        <w:rPr>
          <w:rStyle w:val="FontStyle142"/>
        </w:rPr>
        <w:t>кадемия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Морская академия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Казанский университет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lastRenderedPageBreak/>
        <w:t xml:space="preserve">11.   </w:t>
      </w:r>
      <w:r>
        <w:rPr>
          <w:rStyle w:val="FontStyle142"/>
        </w:rPr>
        <w:t>Укажите годы советско-финляндской войны.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1939-1940 гг.        3) 1939-1945 гг.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1914-1918 гг.        4) 1950-1953 гг.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12.   </w:t>
      </w:r>
      <w:r>
        <w:rPr>
          <w:rStyle w:val="FontStyle142"/>
        </w:rPr>
        <w:t>Какие государства входили в Тройственный союз?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Россия, Англия, Франция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Россия, Австро-Венгрия, Италия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Германия, Австро-Венгрия, Италия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Германия, Англия, Франция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13.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Что явилось одним из последствий политики коллективизации 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увеличение числа промышленных предпри</w:t>
      </w:r>
      <w:r>
        <w:rPr>
          <w:rStyle w:val="FontStyle142"/>
        </w:rPr>
        <w:softHyphen/>
        <w:t>ятий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массовый голод 1932-1933 гг.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рост безработицы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в Кронштадте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51"/>
        <w:widowControl/>
        <w:rPr>
          <w:rStyle w:val="FontStyle152"/>
          <w:position w:val="11"/>
        </w:rPr>
      </w:pPr>
      <w:r>
        <w:rPr>
          <w:rStyle w:val="FontStyle152"/>
          <w:position w:val="11"/>
        </w:rPr>
        <w:t>□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14.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 xml:space="preserve">Какое   из   названных   событий   относится   к </w:t>
      </w:r>
      <w:r>
        <w:rPr>
          <w:rStyle w:val="FontStyle142"/>
        </w:rPr>
        <w:t>1965 г.?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XX съезд КПСС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запуск первого искусственного спутника Земли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начало экономической реформы А.Н. Косы</w:t>
      </w:r>
      <w:r>
        <w:rPr>
          <w:rStyle w:val="FontStyle142"/>
        </w:rPr>
        <w:softHyphen/>
        <w:t>гина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ввод советских войск в Афганистан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15. </w:t>
      </w:r>
      <w:r>
        <w:rPr>
          <w:rStyle w:val="FontStyle142"/>
        </w:rPr>
        <w:t>Прочтите текст об эпизоде одного из крупней</w:t>
      </w:r>
      <w:r>
        <w:rPr>
          <w:rStyle w:val="FontStyle142"/>
        </w:rPr>
        <w:softHyphen/>
        <w:t>ших ср</w:t>
      </w:r>
      <w:r>
        <w:rPr>
          <w:rStyle w:val="FontStyle142"/>
        </w:rPr>
        <w:t>ажений Великой Отечественной войны. Определите название описываемого в отрывке сражения.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«12 июля в районе железнодорожной стан</w:t>
      </w:r>
      <w:r>
        <w:rPr>
          <w:rStyle w:val="FontStyle142"/>
        </w:rPr>
        <w:softHyphen/>
        <w:t>ции Прохоровка в 56 километрах к северу от Белгорода произошло самое крупное встречное танковое сражение Второй мировой войны ме</w:t>
      </w:r>
      <w:r>
        <w:rPr>
          <w:rStyle w:val="FontStyle142"/>
        </w:rPr>
        <w:t>ж</w:t>
      </w:r>
      <w:r>
        <w:rPr>
          <w:rStyle w:val="FontStyle142"/>
        </w:rPr>
        <w:softHyphen/>
        <w:t>ду наступавшей танковой группировкой про</w:t>
      </w:r>
      <w:r>
        <w:rPr>
          <w:rStyle w:val="FontStyle142"/>
        </w:rPr>
        <w:softHyphen/>
        <w:t>тивника и наносившими контрудар советскими вой-сками. С обеих сторон в сражении прини</w:t>
      </w:r>
      <w:r>
        <w:rPr>
          <w:rStyle w:val="FontStyle142"/>
        </w:rPr>
        <w:softHyphen/>
        <w:t>мали участие до 1200 танков и самоходных ус</w:t>
      </w:r>
      <w:r>
        <w:rPr>
          <w:rStyle w:val="FontStyle142"/>
        </w:rPr>
        <w:softHyphen/>
        <w:t xml:space="preserve">тановок. Ожесточенное сражение длилось весь день, к вечеру танковые экипажи вместе </w:t>
      </w:r>
      <w:r>
        <w:rPr>
          <w:rStyle w:val="FontStyle142"/>
        </w:rPr>
        <w:t>с пехо</w:t>
      </w:r>
      <w:r>
        <w:rPr>
          <w:rStyle w:val="FontStyle142"/>
        </w:rPr>
        <w:softHyphen/>
        <w:t>той дрались врукопашную. За один день про</w:t>
      </w:r>
      <w:r>
        <w:rPr>
          <w:rStyle w:val="FontStyle142"/>
        </w:rPr>
        <w:softHyphen/>
        <w:t>тивник потерял около 10 тысяч человек и 400 танков и был вынужден перейти к обороне».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Сталинградская битва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сражение на Курской дуге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сражение за Москву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Ржевская битва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16.   </w:t>
      </w:r>
      <w:r>
        <w:rPr>
          <w:rStyle w:val="FontStyle142"/>
        </w:rPr>
        <w:t>В каком году про</w:t>
      </w:r>
      <w:r>
        <w:rPr>
          <w:rStyle w:val="FontStyle142"/>
        </w:rPr>
        <w:t>изошло восстание в Венгрии, подавленное войсками стран ОВД?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1956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1968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1962 г,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1975 г.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17.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Какая из названных мер относится к политике перестройки?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усиление партийного контроля за жизнью общества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национализация   промышленных </w:t>
      </w:r>
      <w:r>
        <w:rPr>
          <w:rStyle w:val="FontStyle142"/>
        </w:rPr>
        <w:t xml:space="preserve"> предпри</w:t>
      </w:r>
      <w:r>
        <w:rPr>
          <w:rStyle w:val="FontStyle142"/>
        </w:rPr>
        <w:softHyphen/>
        <w:t>ятий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централизация  управления  народным  хо</w:t>
      </w:r>
      <w:r>
        <w:rPr>
          <w:rStyle w:val="FontStyle142"/>
        </w:rPr>
        <w:softHyphen/>
        <w:t>зяйством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антиалкогольная кампания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 |_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18.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Прочтите отрывок из воспоминаний Б.Н. Ель</w:t>
      </w:r>
      <w:r>
        <w:rPr>
          <w:rStyle w:val="FontStyle142"/>
        </w:rPr>
        <w:softHyphen/>
        <w:t>цина и укажите год, когда произошли описы</w:t>
      </w:r>
      <w:r>
        <w:rPr>
          <w:rStyle w:val="FontStyle142"/>
        </w:rPr>
        <w:softHyphen/>
        <w:t>ваемые события.</w:t>
      </w:r>
    </w:p>
    <w:p w:rsidR="00000000" w:rsidRDefault="00D473FB">
      <w:pPr>
        <w:widowControl/>
      </w:pPr>
      <w:r>
        <w:rPr>
          <w:noProof/>
        </w:rPr>
        <w:lastRenderedPageBreak/>
        <w:drawing>
          <wp:inline distT="0" distB="0" distL="0" distR="0">
            <wp:extent cx="5009515" cy="7839710"/>
            <wp:effectExtent l="1905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783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37</w:t>
      </w:r>
      <w:r>
        <w:rPr>
          <w:rStyle w:val="FontStyle142"/>
        </w:rPr>
        <w:fldChar w:fldCharType="end"/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21</w:t>
      </w:r>
    </w:p>
    <w:p w:rsidR="00000000" w:rsidRDefault="00F426BE">
      <w:pPr>
        <w:pStyle w:val="Style26"/>
        <w:widowControl/>
        <w:rPr>
          <w:rStyle w:val="FontStyle141"/>
          <w:lang w:eastAsia="en-US"/>
        </w:rPr>
      </w:pPr>
      <w:r>
        <w:rPr>
          <w:rStyle w:val="FontStyle128"/>
          <w:lang w:val="en-US" w:eastAsia="en-US"/>
        </w:rPr>
        <w:t>I</w:t>
      </w:r>
      <w:r w:rsidRPr="00D473FB">
        <w:rPr>
          <w:rStyle w:val="FontStyle128"/>
          <w:lang w:eastAsia="en-US"/>
        </w:rPr>
        <w:t xml:space="preserve"> </w:t>
      </w:r>
      <w:r>
        <w:rPr>
          <w:rStyle w:val="FontStyle141"/>
          <w:lang w:eastAsia="en-US"/>
        </w:rPr>
        <w:t>21.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Определите сражение, изображенное на схеме.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Курская битва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Сталинградская битва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lastRenderedPageBreak/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Берлинская операция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битва за Москву</w:t>
      </w:r>
    </w:p>
    <w:p w:rsidR="00000000" w:rsidRDefault="00F426BE">
      <w:pPr>
        <w:pStyle w:val="Style22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Какое из названных литературных произведе</w:t>
      </w:r>
      <w:r>
        <w:rPr>
          <w:rStyle w:val="FontStyle142"/>
        </w:rPr>
        <w:softHyphen/>
        <w:t>ний посвящено революционной тематике?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повесть Б.Н. Полевого «П</w:t>
      </w:r>
      <w:r>
        <w:rPr>
          <w:rStyle w:val="FontStyle142"/>
        </w:rPr>
        <w:t>овесть о настоя</w:t>
      </w:r>
      <w:r>
        <w:rPr>
          <w:rStyle w:val="FontStyle142"/>
        </w:rPr>
        <w:softHyphen/>
        <w:t>щем человеке»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роман М.А. Шолохова «Поднятая целина»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поэма А.А. Блока «Двенадцать»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пьеса М. Горького «На дне»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22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22.   Рассмотрите изображение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22575" cy="34988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Укажите период, которому посвящена данная карикатура.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вторая половина 1920-х гг.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вторая половина 1930-х гг.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38</w:t>
      </w:r>
      <w:r>
        <w:rPr>
          <w:rStyle w:val="FontStyle142"/>
        </w:rPr>
        <w:fldChar w:fldCharType="end"/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первая половина 1940-х гг.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вторая половина 1940-х гг.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23-30 </w:t>
      </w:r>
      <w:r>
        <w:rPr>
          <w:rStyle w:val="FontStyle146"/>
        </w:rPr>
        <w:t>требуют ответа в виде цифры, последовательности цифр или слова (словосочета</w:t>
      </w:r>
      <w:r>
        <w:rPr>
          <w:rStyle w:val="FontStyle146"/>
        </w:rPr>
        <w:softHyphen/>
        <w:t>ния), которые следует записать в поле ответа в тексте работы. Имена российских государей следует писать только буквами (например: Николай Второй).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23. </w:t>
      </w:r>
      <w:r>
        <w:rPr>
          <w:rStyle w:val="FontStyle142"/>
        </w:rPr>
        <w:t>Располо</w:t>
      </w:r>
      <w:r>
        <w:rPr>
          <w:rStyle w:val="FontStyle142"/>
        </w:rPr>
        <w:t>жите в хронологической последова</w:t>
      </w:r>
      <w:r>
        <w:rPr>
          <w:rStyle w:val="FontStyle142"/>
        </w:rPr>
        <w:softHyphen/>
        <w:t>тельности исторические события. Запишите цифры, которыми обозначены исторические со</w:t>
      </w:r>
      <w:r>
        <w:rPr>
          <w:rStyle w:val="FontStyle142"/>
        </w:rPr>
        <w:softHyphen/>
        <w:t>бытия, в правильной последовательности в таблицу.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под предводительством И.И. Бо</w:t>
      </w:r>
      <w:r>
        <w:rPr>
          <w:rStyle w:val="FontStyle142"/>
        </w:rPr>
        <w:softHyphen/>
        <w:t>лотникова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под предводительством К</w:t>
      </w:r>
      <w:r>
        <w:rPr>
          <w:rStyle w:val="FontStyle142"/>
        </w:rPr>
        <w:t>.А. Бу-лавина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под предводительством Е.И. Пу</w:t>
      </w:r>
      <w:r>
        <w:rPr>
          <w:rStyle w:val="FontStyle142"/>
        </w:rPr>
        <w:softHyphen/>
        <w:t>гачева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под предводительством СТ. Ра</w:t>
      </w:r>
      <w:r>
        <w:rPr>
          <w:rStyle w:val="FontStyle142"/>
        </w:rPr>
        <w:softHyphen/>
        <w:t>зина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24. </w:t>
      </w:r>
      <w:r>
        <w:rPr>
          <w:rStyle w:val="FontStyle142"/>
        </w:rPr>
        <w:t>Установите соответствие между архитектурны</w:t>
      </w:r>
      <w:r>
        <w:rPr>
          <w:rStyle w:val="FontStyle142"/>
        </w:rPr>
        <w:softHyphen/>
        <w:t>ми стилями и памятниками архитектуры, ко</w:t>
      </w:r>
      <w:r>
        <w:rPr>
          <w:rStyle w:val="FontStyle142"/>
        </w:rPr>
        <w:softHyphen/>
        <w:t xml:space="preserve">торые к ним относятся: к каждому элементу первого </w:t>
      </w:r>
      <w:r>
        <w:rPr>
          <w:rStyle w:val="FontStyle142"/>
        </w:rPr>
        <w:t>столбца подберите соответствующий элемент из второго столбца.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СТИЛЬ</w:t>
      </w:r>
    </w:p>
    <w:p w:rsidR="00000000" w:rsidRDefault="00F426BE">
      <w:pPr>
        <w:pStyle w:val="Style71"/>
        <w:widowControl/>
        <w:rPr>
          <w:rStyle w:val="FontStyle142"/>
        </w:rPr>
      </w:pPr>
      <w:r>
        <w:rPr>
          <w:rStyle w:val="FontStyle142"/>
        </w:rPr>
        <w:t>ПАМЯТНИК АРХИТЕКТУРЫ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русский стиль Б) барокко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классицизм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Исторический музей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lastRenderedPageBreak/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здание МГУ на Воробьевых горах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Казанский собор</w:t>
      </w:r>
    </w:p>
    <w:p w:rsidR="00000000" w:rsidRDefault="00F426BE">
      <w:pPr>
        <w:pStyle w:val="Style53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Екатерининский дворец Запишите в таблицу выбран</w:t>
      </w:r>
      <w:r>
        <w:rPr>
          <w:rStyle w:val="FontStyle142"/>
        </w:rPr>
        <w:t>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4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25. </w:t>
      </w:r>
      <w:r>
        <w:rPr>
          <w:rStyle w:val="FontStyle142"/>
        </w:rPr>
        <w:t>Что из перечисленного относится к историче</w:t>
      </w:r>
      <w:r>
        <w:rPr>
          <w:rStyle w:val="FontStyle142"/>
        </w:rPr>
        <w:softHyphen/>
        <w:t>скому развитию России в XX в.? Найдите в приведенном ниже списке два ответа и запи</w:t>
      </w:r>
      <w:r>
        <w:rPr>
          <w:rStyle w:val="FontStyle142"/>
        </w:rPr>
        <w:softHyphen/>
        <w:t>шите в таблицу цифры, под которыми они ука</w:t>
      </w:r>
      <w:r>
        <w:rPr>
          <w:rStyle w:val="FontStyle142"/>
        </w:rPr>
        <w:softHyphen/>
        <w:t>заны.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открытие первой</w:t>
      </w:r>
      <w:r>
        <w:rPr>
          <w:rStyle w:val="FontStyle142"/>
        </w:rPr>
        <w:t xml:space="preserve"> железной дороги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первых колхозов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свержение монархии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появление первых мануфактур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25"/>
        <w:widowControl/>
        <w:rPr>
          <w:rStyle w:val="FontStyle142"/>
        </w:rPr>
      </w:pPr>
      <w:r>
        <w:rPr>
          <w:rStyle w:val="FontStyle141"/>
        </w:rPr>
        <w:t xml:space="preserve">26.   </w:t>
      </w:r>
      <w:r>
        <w:rPr>
          <w:rStyle w:val="FontStyle142"/>
        </w:rPr>
        <w:t>Используя   данные   статистической   таблицы, завершите представленные ниже суждения, со-</w:t>
      </w:r>
    </w:p>
    <w:p w:rsidR="00000000" w:rsidRDefault="00F426BE">
      <w:pPr>
        <w:pStyle w:val="Style28"/>
        <w:widowControl/>
        <w:rPr>
          <w:rStyle w:val="FontStyle141"/>
        </w:rPr>
      </w:pPr>
      <w:r>
        <w:rPr>
          <w:rStyle w:val="FontStyle142"/>
        </w:rPr>
        <w:t>отнеся их начала и варианты завершения. Развитие Воору</w:t>
      </w:r>
      <w:r>
        <w:rPr>
          <w:rStyle w:val="FontStyle142"/>
        </w:rPr>
        <w:t xml:space="preserve">женных сил СССР в </w:t>
      </w:r>
      <w:r>
        <w:rPr>
          <w:rStyle w:val="FontStyle141"/>
        </w:rPr>
        <w:t>1939—1941 гг.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74"/>
        <w:gridCol w:w="2074"/>
        <w:gridCol w:w="208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6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4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Показатели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6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widowControl/>
              <w:rPr>
                <w:rStyle w:val="FontStyle142"/>
              </w:rPr>
            </w:pPr>
          </w:p>
          <w:p w:rsidR="00000000" w:rsidRDefault="00F426BE">
            <w:pPr>
              <w:widowControl/>
              <w:rPr>
                <w:rStyle w:val="FontStyle142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На 01.01.1939 г.</w:t>
            </w:r>
          </w:p>
        </w:tc>
        <w:tc>
          <w:tcPr>
            <w:tcW w:w="2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На 22.06.1941 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81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Личный со</w:t>
            </w:r>
            <w:r>
              <w:rPr>
                <w:rStyle w:val="FontStyle142"/>
              </w:rPr>
              <w:softHyphen/>
              <w:t>став Воору</w:t>
            </w:r>
            <w:r>
              <w:rPr>
                <w:rStyle w:val="FontStyle142"/>
              </w:rPr>
              <w:softHyphen/>
              <w:t>женных сил (млн человек)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1,943</w:t>
            </w:r>
          </w:p>
        </w:tc>
        <w:tc>
          <w:tcPr>
            <w:tcW w:w="2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5,710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3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Орудия и ми</w:t>
            </w:r>
            <w:r>
              <w:rPr>
                <w:rStyle w:val="FontStyle142"/>
              </w:rPr>
              <w:softHyphen/>
              <w:t>нометы (тыс.)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55,8</w:t>
            </w:r>
          </w:p>
        </w:tc>
        <w:tc>
          <w:tcPr>
            <w:tcW w:w="2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115,9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Танки (тыс.)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18,4</w:t>
            </w:r>
          </w:p>
        </w:tc>
        <w:tc>
          <w:tcPr>
            <w:tcW w:w="2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1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Военные са</w:t>
            </w:r>
            <w:r>
              <w:rPr>
                <w:rStyle w:val="FontStyle142"/>
              </w:rPr>
              <w:softHyphen/>
              <w:t>молеты (тыс.)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17,5</w:t>
            </w:r>
          </w:p>
        </w:tc>
        <w:tc>
          <w:tcPr>
            <w:tcW w:w="2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22,4</w:t>
            </w:r>
          </w:p>
        </w:tc>
      </w:tr>
    </w:tbl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НАЧАЛА СУЖДЕНИЙ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Наибольший рост показате</w:t>
      </w:r>
      <w:r>
        <w:rPr>
          <w:rStyle w:val="FontStyle142"/>
        </w:rPr>
        <w:softHyphen/>
        <w:t>лей в процентном отноше</w:t>
      </w:r>
      <w:r>
        <w:rPr>
          <w:rStyle w:val="FontStyle142"/>
        </w:rPr>
        <w:softHyphen/>
        <w:t>нии наблюдается в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Из приведенных показате</w:t>
      </w:r>
      <w:r>
        <w:rPr>
          <w:rStyle w:val="FontStyle142"/>
        </w:rPr>
        <w:softHyphen/>
        <w:t>лей наиболее близки по уровню изменения военные танки 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целом динамику развития Вооруженных сил СССР в указанные годы можно на</w:t>
      </w:r>
      <w:r>
        <w:rPr>
          <w:rStyle w:val="FontStyle142"/>
        </w:rPr>
        <w:softHyphen/>
        <w:t>звать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ВАРИАНТЫ ЗАВЕРШЕНИЯ С</w:t>
      </w:r>
      <w:r>
        <w:rPr>
          <w:rStyle w:val="FontStyle142"/>
        </w:rPr>
        <w:t>УЖДЕНИЙ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танках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положительной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военные само</w:t>
      </w:r>
      <w:r>
        <w:rPr>
          <w:rStyle w:val="FontStyle142"/>
        </w:rPr>
        <w:softHyphen/>
        <w:t>леты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отрицательной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личном составе Вооруженных сил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8"/>
        <w:gridCol w:w="1404"/>
        <w:gridCol w:w="140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27.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Запишите термин, о котором идет речь.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Данный термин употребля</w:t>
      </w:r>
      <w:r>
        <w:rPr>
          <w:rStyle w:val="FontStyle142"/>
        </w:rPr>
        <w:t>ется в западной литературе с 1960-х гг. и обозначает процесс преодоления культа личности и ликвидации политической и идеологической системы, соз</w:t>
      </w:r>
      <w:r>
        <w:rPr>
          <w:rStyle w:val="FontStyle142"/>
        </w:rPr>
        <w:softHyphen/>
        <w:t>данной в СССР в период правления И.В. Ста</w:t>
      </w:r>
      <w:r>
        <w:rPr>
          <w:rStyle w:val="FontStyle142"/>
        </w:rPr>
        <w:softHyphen/>
        <w:t>лина. Этот процесс привел к частичной демо</w:t>
      </w:r>
      <w:r>
        <w:rPr>
          <w:rStyle w:val="FontStyle142"/>
        </w:rPr>
        <w:softHyphen/>
        <w:t>кратизации общественной жи</w:t>
      </w:r>
      <w:r>
        <w:rPr>
          <w:rStyle w:val="FontStyle142"/>
        </w:rPr>
        <w:t>зни, называемой «оттепелью».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 _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28.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Сравните особенности внешней политики Со</w:t>
      </w:r>
      <w:r>
        <w:rPr>
          <w:rStyle w:val="FontStyle142"/>
        </w:rPr>
        <w:softHyphen/>
        <w:t>ветского Союза во времена Н.С. Хрущева и Л.И. Брежнева. Выберите и запишите в первую колонку таблицы порядковые номера черт сходства, а во вторую — порядковые номера черт ра</w:t>
      </w:r>
      <w:r>
        <w:rPr>
          <w:rStyle w:val="FontStyle142"/>
        </w:rPr>
        <w:t>зличия.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продолжение  «холодной  войны»  и  гонки вооружений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складывание политики «ограниченного су</w:t>
      </w:r>
      <w:r>
        <w:rPr>
          <w:rStyle w:val="FontStyle142"/>
        </w:rPr>
        <w:softHyphen/>
        <w:t>веренитета»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«разрядка» в отношениях между СССР и США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контакты и взаимодействие со странами со</w:t>
      </w:r>
      <w:r>
        <w:rPr>
          <w:rStyle w:val="FontStyle142"/>
        </w:rPr>
        <w:softHyphen/>
        <w:t>циалистического лагеря Европы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58"/>
        <w:gridCol w:w="1055"/>
        <w:gridCol w:w="1055"/>
        <w:gridCol w:w="10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Черты сходства</w:t>
            </w: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1"/>
        </w:rPr>
        <w:t xml:space="preserve">29.   </w:t>
      </w:r>
      <w:r>
        <w:rPr>
          <w:rStyle w:val="FontStyle142"/>
        </w:rPr>
        <w:t>Запишите  название  партии,   пропущенное  в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схеме.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722"/>
        <w:gridCol w:w="911"/>
        <w:gridCol w:w="181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16"/>
        </w:trPr>
        <w:tc>
          <w:tcPr>
            <w:tcW w:w="544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Либеральные партии России начала XX в.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272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8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Конституционно-демократическая партия (П.Н. Милюков)</w:t>
            </w:r>
          </w:p>
        </w:tc>
        <w:tc>
          <w:tcPr>
            <w:tcW w:w="9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34"/>
              <w:widowControl/>
              <w:rPr>
                <w:rStyle w:val="FontStyle153"/>
              </w:rPr>
            </w:pPr>
            <w:r>
              <w:rPr>
                <w:rStyle w:val="FontStyle153"/>
              </w:rPr>
              <w:t>?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(А.И. Гучков)</w:t>
            </w:r>
          </w:p>
        </w:tc>
      </w:tr>
    </w:tbl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30. </w:t>
      </w:r>
      <w:r>
        <w:rPr>
          <w:rStyle w:val="FontStyle142"/>
        </w:rPr>
        <w:t>Ниже приведен перечень терминов. Все они, за исклю</w:t>
      </w:r>
      <w:r>
        <w:rPr>
          <w:rStyle w:val="FontStyle142"/>
        </w:rPr>
        <w:t>чением одного, относятся к периоду «за</w:t>
      </w:r>
      <w:r>
        <w:rPr>
          <w:rStyle w:val="FontStyle142"/>
        </w:rPr>
        <w:softHyphen/>
        <w:t>стоя» в СССР.</w:t>
      </w:r>
    </w:p>
    <w:p w:rsidR="00000000" w:rsidRDefault="00F426BE">
      <w:pPr>
        <w:pStyle w:val="Style29"/>
        <w:widowControl/>
        <w:rPr>
          <w:rStyle w:val="FontStyle145"/>
        </w:rPr>
      </w:pPr>
      <w:r>
        <w:rPr>
          <w:rStyle w:val="FontStyle145"/>
        </w:rPr>
        <w:t xml:space="preserve">1) товарный дефицит, 2) гласность, </w:t>
      </w:r>
      <w:r>
        <w:rPr>
          <w:rStyle w:val="FontStyle145"/>
          <w:spacing w:val="50"/>
        </w:rPr>
        <w:t>3)</w:t>
      </w:r>
      <w:r>
        <w:rPr>
          <w:rStyle w:val="FontStyle145"/>
        </w:rPr>
        <w:t xml:space="preserve"> «блат», </w:t>
      </w:r>
      <w:r>
        <w:rPr>
          <w:rStyle w:val="FontStyle145"/>
          <w:spacing w:val="50"/>
        </w:rPr>
        <w:t>4)</w:t>
      </w:r>
      <w:r>
        <w:rPr>
          <w:rStyle w:val="FontStyle145"/>
        </w:rPr>
        <w:t xml:space="preserve"> стагнация в экономике, </w:t>
      </w:r>
      <w:r>
        <w:rPr>
          <w:rStyle w:val="FontStyle145"/>
          <w:spacing w:val="50"/>
        </w:rPr>
        <w:t>5)</w:t>
      </w:r>
      <w:r>
        <w:rPr>
          <w:rStyle w:val="FontStyle145"/>
        </w:rPr>
        <w:t xml:space="preserve"> «те</w:t>
      </w:r>
      <w:r>
        <w:rPr>
          <w:rStyle w:val="FontStyle145"/>
        </w:rPr>
        <w:softHyphen/>
        <w:t>невая» экономика.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Найдите и запишите порядковый номер терми</w:t>
      </w:r>
      <w:r>
        <w:rPr>
          <w:rStyle w:val="FontStyle142"/>
        </w:rPr>
        <w:softHyphen/>
        <w:t>на, «выпадающего» из данного ряда.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Для ответов на задания этой части </w:t>
      </w:r>
      <w:r>
        <w:rPr>
          <w:rStyle w:val="FontStyle142"/>
        </w:rPr>
        <w:t xml:space="preserve">(31-35) </w:t>
      </w:r>
      <w:r>
        <w:rPr>
          <w:rStyle w:val="FontStyle146"/>
        </w:rPr>
        <w:t>ис</w:t>
      </w:r>
      <w:r>
        <w:rPr>
          <w:rStyle w:val="FontStyle146"/>
        </w:rPr>
        <w:softHyphen/>
        <w:t xml:space="preserve">пользуйте отдельный лист. Запишите сначала номер задания </w:t>
      </w:r>
      <w:r>
        <w:rPr>
          <w:rStyle w:val="FontStyle142"/>
        </w:rPr>
        <w:t xml:space="preserve">(31, 32 </w:t>
      </w:r>
      <w:r>
        <w:rPr>
          <w:rStyle w:val="FontStyle146"/>
        </w:rPr>
        <w:t>и т.д.), а затем ответ к нему. Ответы записывайте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Прочитайте фрагмент исторического источника и выполнит</w:t>
      </w:r>
      <w:r>
        <w:rPr>
          <w:rStyle w:val="FontStyle146"/>
        </w:rPr>
        <w:t xml:space="preserve">е задания </w:t>
      </w:r>
      <w:r>
        <w:rPr>
          <w:rStyle w:val="FontStyle142"/>
        </w:rPr>
        <w:t xml:space="preserve">31, 32. </w:t>
      </w:r>
      <w:r>
        <w:rPr>
          <w:rStyle w:val="FontStyle146"/>
        </w:rPr>
        <w:t>Используйте в ответах информацию текста, а также знания из курса истории.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Речь И.В. Сталина на Красной площади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«Товарищи! В тяжелых условиях приходится праздновать сегодня 24-ю годовщину Октябрьской революции. Вероломное нападение немецки</w:t>
      </w:r>
      <w:r>
        <w:rPr>
          <w:rStyle w:val="FontStyle142"/>
        </w:rPr>
        <w:t>х раз</w:t>
      </w:r>
      <w:r>
        <w:rPr>
          <w:rStyle w:val="FontStyle142"/>
        </w:rPr>
        <w:softHyphen/>
        <w:t>бойников и навязанная нам война создали угрозу для нашей страны... Несмотря на временные неуспе</w:t>
      </w:r>
      <w:r>
        <w:rPr>
          <w:rStyle w:val="FontStyle142"/>
        </w:rPr>
        <w:softHyphen/>
        <w:t>хи, наша армия и наш флот геройски отбивают ата</w:t>
      </w:r>
      <w:r>
        <w:rPr>
          <w:rStyle w:val="FontStyle142"/>
        </w:rPr>
        <w:softHyphen/>
        <w:t>ки врага на протяжении всего фронта, нанося ему тяжелый урон, а наша страна — вся наша страна — организова</w:t>
      </w:r>
      <w:r>
        <w:rPr>
          <w:rStyle w:val="FontStyle142"/>
        </w:rPr>
        <w:t>лась в единый лагерь, чтобы вместе с на</w:t>
      </w:r>
      <w:r>
        <w:rPr>
          <w:rStyle w:val="FontStyle142"/>
        </w:rPr>
        <w:softHyphen/>
        <w:t>шей армией и нашим флотом осуществить разгром немецких захватчиков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У нас есть теперь союзники, держащие вместе с нами единый фронт против немецких захватчиков. Мы имеем теперь сочувствие и поддержку всех наро</w:t>
      </w:r>
      <w:r>
        <w:rPr>
          <w:rStyle w:val="FontStyle142"/>
        </w:rPr>
        <w:softHyphen/>
        <w:t>д</w:t>
      </w:r>
      <w:r>
        <w:rPr>
          <w:rStyle w:val="FontStyle142"/>
        </w:rPr>
        <w:t>ов Европы, попавших под иго гитлеровской тира</w:t>
      </w:r>
      <w:r>
        <w:rPr>
          <w:rStyle w:val="FontStyle142"/>
        </w:rPr>
        <w:softHyphen/>
        <w:t>нии. Мы имеем теперь замечательную армию и заме</w:t>
      </w:r>
      <w:r>
        <w:rPr>
          <w:rStyle w:val="FontStyle142"/>
        </w:rPr>
        <w:softHyphen/>
        <w:t>чательный флот, грудью отстаивающие свободу и не</w:t>
      </w:r>
      <w:r>
        <w:rPr>
          <w:rStyle w:val="FontStyle142"/>
        </w:rPr>
        <w:softHyphen/>
        <w:t>зависимость нашей Родины. У нас нет серьезной не</w:t>
      </w:r>
      <w:r>
        <w:rPr>
          <w:rStyle w:val="FontStyle142"/>
        </w:rPr>
        <w:softHyphen/>
        <w:t>хватки ни в продовольствии, ни в вооружении, ни в обмундировании</w:t>
      </w:r>
      <w:r>
        <w:rPr>
          <w:rStyle w:val="FontStyle142"/>
        </w:rPr>
        <w:t>. Вся наша страна, все народы нашей страны подпирают нашу армию, наш флот, помогая им разбить захватнические орды немецких фаши</w:t>
      </w:r>
      <w:r>
        <w:rPr>
          <w:rStyle w:val="FontStyle142"/>
        </w:rPr>
        <w:softHyphen/>
        <w:t>стов. Наши людские резервы неисчерпаемы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Разве можно сомневаться в том, что мы можем и должны победить немецких захватчиков</w:t>
      </w:r>
      <w:r>
        <w:rPr>
          <w:rStyle w:val="FontStyle142"/>
        </w:rPr>
        <w:t>?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Враг не так силен, как изображают его некото</w:t>
      </w:r>
      <w:r>
        <w:rPr>
          <w:rStyle w:val="FontStyle142"/>
        </w:rPr>
        <w:softHyphen/>
        <w:t>рые перепуганные интеллигентики... Германия ис</w:t>
      </w:r>
      <w:r>
        <w:rPr>
          <w:rStyle w:val="FontStyle142"/>
        </w:rPr>
        <w:softHyphen/>
        <w:t>текает кровью, ее людские резервы иссякают, дух возмущения овладевает не только народами Европы, подпавшими под иго немецких захватчиков, но и самим германским на</w:t>
      </w:r>
      <w:r>
        <w:rPr>
          <w:rStyle w:val="FontStyle142"/>
        </w:rPr>
        <w:t>родом, который не видит кон</w:t>
      </w:r>
      <w:r>
        <w:rPr>
          <w:rStyle w:val="FontStyle142"/>
        </w:rPr>
        <w:softHyphen/>
        <w:t>ца войны. Немецкие захватчики напрягают послед</w:t>
      </w:r>
      <w:r>
        <w:rPr>
          <w:rStyle w:val="FontStyle142"/>
        </w:rPr>
        <w:softHyphen/>
        <w:t>ние силы. Нет сомнения, что Германия*не может выдержать долго такого напряжения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На вас смотрит весь мир как на силу, способную уничтожить грабительские полчища немецких за</w:t>
      </w:r>
      <w:r>
        <w:rPr>
          <w:rStyle w:val="FontStyle142"/>
        </w:rPr>
        <w:softHyphen/>
        <w:t>хва</w:t>
      </w:r>
      <w:r>
        <w:rPr>
          <w:rStyle w:val="FontStyle142"/>
        </w:rPr>
        <w:t>тчиков. На вас смотрят порабощенные народы Европы, подпавшие под иго немецких захватчиков, как на своих освободителей. Великая освободитель</w:t>
      </w:r>
      <w:r>
        <w:rPr>
          <w:rStyle w:val="FontStyle142"/>
        </w:rPr>
        <w:softHyphen/>
        <w:t>ная миссия выпала на вашу долю. Будьте же дос</w:t>
      </w:r>
      <w:r>
        <w:rPr>
          <w:rStyle w:val="FontStyle142"/>
        </w:rPr>
        <w:softHyphen/>
        <w:t>тойными этой миссии! Война, которую вы ведете, есть война освободитель</w:t>
      </w:r>
      <w:r>
        <w:rPr>
          <w:rStyle w:val="FontStyle142"/>
        </w:rPr>
        <w:t>ная, война справедливая. Пусть вдохновляет вас в этой войне мужественный образ наших великих предков — Александра Нев</w:t>
      </w:r>
      <w:r>
        <w:rPr>
          <w:rStyle w:val="FontStyle142"/>
        </w:rPr>
        <w:softHyphen/>
        <w:t>ского, Димитрия Донского, Кузьмы Минина, Ди</w:t>
      </w:r>
      <w:r>
        <w:rPr>
          <w:rStyle w:val="FontStyle142"/>
        </w:rPr>
        <w:softHyphen/>
        <w:t xml:space="preserve">митрия Пожарского, Александра Суворова, Михаила Кутузова! Пусть осенит вас победоносное знамя </w:t>
      </w:r>
      <w:r>
        <w:rPr>
          <w:rStyle w:val="FontStyle142"/>
        </w:rPr>
        <w:t>ве</w:t>
      </w:r>
      <w:r>
        <w:rPr>
          <w:rStyle w:val="FontStyle142"/>
        </w:rPr>
        <w:softHyphen/>
        <w:t>ликого Ленина!..»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31.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Укажите дату и событие, на котором была произнесена речь.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32.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 последнем абзаце найдите предложение, опи</w:t>
      </w:r>
      <w:r>
        <w:rPr>
          <w:rStyle w:val="FontStyle142"/>
        </w:rPr>
        <w:softHyphen/>
        <w:t>сывающее миссию советского народа. А в пре</w:t>
      </w:r>
      <w:r>
        <w:rPr>
          <w:rStyle w:val="FontStyle142"/>
        </w:rPr>
        <w:softHyphen/>
        <w:t>дыдущих абзацах — предложения, доказы</w:t>
      </w:r>
      <w:r>
        <w:rPr>
          <w:rStyle w:val="FontStyle142"/>
        </w:rPr>
        <w:softHyphen/>
        <w:t xml:space="preserve">вающие выполнимость этой миссии. Найдите не </w:t>
      </w:r>
      <w:r>
        <w:rPr>
          <w:rStyle w:val="FontStyle142"/>
        </w:rPr>
        <w:t>менее двух доказательств.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Задания 33-35 предусматривают разные виды деятельности: анализ исторической ситуации (33), сравнение исторических событий и явлений (34), со</w:t>
      </w:r>
      <w:r>
        <w:rPr>
          <w:rStyle w:val="FontStyle146"/>
        </w:rPr>
        <w:softHyphen/>
        <w:t>ставление плана ответа на данную тему (35). Выпол</w:t>
      </w:r>
      <w:r>
        <w:rPr>
          <w:rStyle w:val="FontStyle146"/>
        </w:rPr>
        <w:softHyphen/>
        <w:t xml:space="preserve">няя эти задания, обращайте внимание на </w:t>
      </w:r>
      <w:r>
        <w:rPr>
          <w:rStyle w:val="FontStyle146"/>
        </w:rPr>
        <w:t>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lastRenderedPageBreak/>
        <w:t>33.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Хан Батый налагал дань на русские города и земли после их захвата. Новгород монголо-татары никогда не завоевывали, однако золото-ордынскую дань новгородцы платили.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каком веке происходили описываемые со</w:t>
      </w:r>
      <w:r>
        <w:rPr>
          <w:rStyle w:val="FontStyle142"/>
        </w:rPr>
        <w:softHyphen/>
        <w:t>бытия?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</w:t>
      </w:r>
      <w:r>
        <w:rPr>
          <w:rStyle w:val="FontStyle142"/>
        </w:rPr>
        <w:t>вите известного новгородского князя, одержавшего победу над рыцарями Ливон</w:t>
      </w:r>
      <w:r>
        <w:rPr>
          <w:rStyle w:val="FontStyle142"/>
        </w:rPr>
        <w:softHyphen/>
        <w:t>ского ордена.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Чем можно объяснить такую политику Нов</w:t>
      </w:r>
      <w:r>
        <w:rPr>
          <w:rStyle w:val="FontStyle142"/>
        </w:rPr>
        <w:softHyphen/>
        <w:t>города?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34.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Исторические оценки опричнины кардинально разнятся в зависимости от эпохи и историче</w:t>
      </w:r>
      <w:r>
        <w:rPr>
          <w:rStyle w:val="FontStyle142"/>
        </w:rPr>
        <w:softHyphen/>
        <w:t>ских школ. Значительная част</w:t>
      </w:r>
      <w:r>
        <w:rPr>
          <w:rStyle w:val="FontStyle142"/>
        </w:rPr>
        <w:t>ь историков при</w:t>
      </w:r>
      <w:r>
        <w:rPr>
          <w:rStyle w:val="FontStyle142"/>
        </w:rPr>
        <w:softHyphen/>
        <w:t>держивается негативной оценки последствий политики опричнины Ивана IV для историче</w:t>
      </w:r>
      <w:r>
        <w:rPr>
          <w:rStyle w:val="FontStyle142"/>
        </w:rPr>
        <w:softHyphen/>
        <w:t>ского развития России. Приведите не менее двух фактов в защиту данной точки зрения.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35.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 xml:space="preserve">Вам поручено подготовить развернутый ответ по теме «Русская культура </w:t>
      </w:r>
      <w:r>
        <w:rPr>
          <w:rStyle w:val="FontStyle142"/>
        </w:rPr>
        <w:t>первой половины XIX в.». Составьте план, в соответствии с ко</w:t>
      </w:r>
      <w:r>
        <w:rPr>
          <w:rStyle w:val="FontStyle142"/>
        </w:rPr>
        <w:softHyphen/>
        <w:t>торым Вы будете освещать эту тему.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План должен содержать не менее трех пунктов. Напишите краткое пояснение содержания лю</w:t>
      </w:r>
      <w:r>
        <w:rPr>
          <w:rStyle w:val="FontStyle142"/>
        </w:rPr>
        <w:softHyphen/>
        <w:t>бых двух пунктов.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План с пояснениями должен отразить основные события (явл</w:t>
      </w:r>
      <w:r>
        <w:rPr>
          <w:rStyle w:val="FontStyle142"/>
        </w:rPr>
        <w:t>ения), связанные с русской куль</w:t>
      </w:r>
      <w:r>
        <w:rPr>
          <w:rStyle w:val="FontStyle142"/>
        </w:rPr>
        <w:softHyphen/>
        <w:t>турой первой половины XIX в.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Если Вы затрудняетесь в составлении плана, ко</w:t>
      </w:r>
      <w:r>
        <w:rPr>
          <w:rStyle w:val="FontStyle146"/>
        </w:rPr>
        <w:softHyphen/>
        <w:t>торый бы полностью раскрывал данную тему, то мо</w:t>
      </w:r>
      <w:r>
        <w:rPr>
          <w:rStyle w:val="FontStyle146"/>
        </w:rPr>
        <w:softHyphen/>
        <w:t>жете выбрать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Напишите заголовок</w:t>
      </w:r>
      <w:r>
        <w:rPr>
          <w:rStyle w:val="FontStyle146"/>
        </w:rPr>
        <w:t xml:space="preserve"> плана по выбранному Вами вопросу (разделу, направлению, проблеме) и составь</w:t>
      </w:r>
      <w:r>
        <w:rPr>
          <w:rStyle w:val="FontStyle146"/>
        </w:rPr>
        <w:softHyphen/>
        <w:t>те план, раскрывающий его содержание, соблюдая все требования к количеству пунктов плана и пояснений.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ВАРИАНТ 4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При выполнении заданий 1-22 запишите в поле ответа одну циф</w:t>
      </w:r>
      <w:r>
        <w:rPr>
          <w:rStyle w:val="FontStyle146"/>
        </w:rPr>
        <w:t>ру, которая соответствует номеру правильного ответа.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1. </w:t>
      </w:r>
      <w:r>
        <w:rPr>
          <w:rStyle w:val="FontStyle142"/>
        </w:rPr>
        <w:t>В каком году состоялся съезд князей в Любече, принявший решение: «каждый держит отчину свою»?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2. </w:t>
      </w:r>
      <w:r>
        <w:rPr>
          <w:rStyle w:val="FontStyle142"/>
        </w:rPr>
        <w:t>Какое из произведений древнерусской литера</w:t>
      </w:r>
      <w:r>
        <w:rPr>
          <w:rStyle w:val="FontStyle142"/>
        </w:rPr>
        <w:softHyphen/>
        <w:t>туры повествует о неудачном походе русских князей на половце</w:t>
      </w:r>
      <w:r>
        <w:rPr>
          <w:rStyle w:val="FontStyle142"/>
        </w:rPr>
        <w:t>в?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Повесть временных лет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Задонщина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Слово о полку Игореве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Повесть о разорении Рязани Батыем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3.     Что из названного явилось одной из причин Смуты в России начала XVII в.?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приход к власти правительства «семибояр</w:t>
      </w:r>
      <w:r>
        <w:rPr>
          <w:rStyle w:val="FontStyle142"/>
        </w:rPr>
        <w:softHyphen/>
        <w:t>щины»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раскол в Русской прав</w:t>
      </w:r>
      <w:r>
        <w:rPr>
          <w:rStyle w:val="FontStyle142"/>
        </w:rPr>
        <w:t>ославной церкви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воцарение династии Романовых на россий</w:t>
      </w:r>
      <w:r>
        <w:rPr>
          <w:rStyle w:val="FontStyle142"/>
        </w:rPr>
        <w:softHyphen/>
        <w:t>ском престоле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прекращение династии Рюриковичей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4. </w:t>
      </w:r>
      <w:r>
        <w:rPr>
          <w:rStyle w:val="FontStyle142"/>
        </w:rPr>
        <w:t>Прочтите отрывок из сочинения историка и укажите имя императрицы, о которой идет речь в отрывке.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«Это царствование — одна из мрачных страниц наше</w:t>
      </w:r>
      <w:r>
        <w:rPr>
          <w:rStyle w:val="FontStyle142"/>
        </w:rPr>
        <w:t>й истории, и наиболее темное пятно на ней — сама императрица. Рослая и тучная, с лицом более мужским, чем женским, черствая по природе и еще более очерствевшая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1) 945 г.    2) 1097 г.   3) 1125 г.   4) 1237 г.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</w:t>
      </w:r>
      <w:r>
        <w:rPr>
          <w:rStyle w:val="FontStyle142"/>
        </w:rPr>
        <w:t>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при раннем вдовстве среди дипломатических козней и придворных приключений в Курлян</w:t>
      </w:r>
      <w:r>
        <w:rPr>
          <w:rStyle w:val="FontStyle142"/>
        </w:rPr>
        <w:softHyphen/>
        <w:t>дии, где ею помыкали, как русско-прусско-польской игрушкой, она, имея уже 37 лет, приве</w:t>
      </w:r>
      <w:r>
        <w:rPr>
          <w:rStyle w:val="FontStyle142"/>
        </w:rPr>
        <w:t>зла в Москву злой и малообразованный ум с ожесточенной жаждой запоздалых удо</w:t>
      </w:r>
      <w:r>
        <w:rPr>
          <w:rStyle w:val="FontStyle142"/>
        </w:rPr>
        <w:softHyphen/>
        <w:t>вольствий и грубых развлечений... Не доверяя русским, она поставила на страже своей безо</w:t>
      </w:r>
      <w:r>
        <w:rPr>
          <w:rStyle w:val="FontStyle142"/>
        </w:rPr>
        <w:softHyphen/>
        <w:t>пасности кучу иноземцев, навезенных из Ми-тавы и из разных немецких углов... В разных клас</w:t>
      </w:r>
      <w:r>
        <w:rPr>
          <w:rStyle w:val="FontStyle142"/>
        </w:rPr>
        <w:t>сах народа толковали: Бирон и Миних ве</w:t>
      </w:r>
      <w:r>
        <w:rPr>
          <w:rStyle w:val="FontStyle142"/>
        </w:rPr>
        <w:softHyphen/>
        <w:t>ликую силу забрали, и все от них пропали, ов</w:t>
      </w:r>
      <w:r>
        <w:rPr>
          <w:rStyle w:val="FontStyle142"/>
        </w:rPr>
        <w:softHyphen/>
        <w:t>ладели всем у нас иноземцы; тирански собирая с бедных подданных слезные и кровавые пода</w:t>
      </w:r>
      <w:r>
        <w:rPr>
          <w:rStyle w:val="FontStyle142"/>
        </w:rPr>
        <w:softHyphen/>
        <w:t>ти, употребляют их на объедение и пьянство; русских крестьян считали хуже собак; про</w:t>
      </w:r>
      <w:r>
        <w:rPr>
          <w:rStyle w:val="FontStyle142"/>
        </w:rPr>
        <w:t>па</w:t>
      </w:r>
      <w:r>
        <w:rPr>
          <w:rStyle w:val="FontStyle142"/>
        </w:rPr>
        <w:softHyphen/>
        <w:t>щее наше государство!»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Екатерина 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Анна Леопольдовна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Анна Иоанновна    4) Екатерина II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Какое из перечисленных событий относится к Первой мировой войне?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Синопское сражение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Цусимское сражение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оборона Шипки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lastRenderedPageBreak/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Брусиловский прорыв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 _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Уложенная комиссия 1767 г. была созвана с целью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суда над Емельяном Пугачевым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сбора средств на военные нужды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систематизации Соборного уложения 1649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составления нового свода законов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 _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Массовое движение 1870-х гг., получившее на</w:t>
      </w:r>
      <w:r>
        <w:rPr>
          <w:rStyle w:val="FontStyle142"/>
        </w:rPr>
        <w:softHyphen/>
        <w:t xml:space="preserve">звание </w:t>
      </w:r>
      <w:r>
        <w:rPr>
          <w:rStyle w:val="FontStyle142"/>
        </w:rPr>
        <w:t>«хождение в народ», было предпринято с целью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революционной пропаганды в народной среде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выявления революционно настроенных эле</w:t>
      </w:r>
      <w:r>
        <w:rPr>
          <w:rStyle w:val="FontStyle142"/>
        </w:rPr>
        <w:softHyphen/>
        <w:t>ментов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гуманитарной помощи сельскому населению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укрепления веры крестьян в монархию и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8. </w:t>
      </w:r>
      <w:r>
        <w:rPr>
          <w:rStyle w:val="FontStyle142"/>
        </w:rPr>
        <w:t>Прочтите отрывок из донесения А.В. Суворова императору Павлу I и укажите событие, участ</w:t>
      </w:r>
      <w:r>
        <w:rPr>
          <w:rStyle w:val="FontStyle142"/>
        </w:rPr>
        <w:softHyphen/>
        <w:t>ником которого он был.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«Победоносное воинство</w:t>
      </w:r>
      <w:r>
        <w:rPr>
          <w:rStyle w:val="FontStyle142"/>
        </w:rPr>
        <w:t xml:space="preserve"> Вашего Император</w:t>
      </w:r>
      <w:r>
        <w:rPr>
          <w:rStyle w:val="FontStyle142"/>
        </w:rPr>
        <w:softHyphen/>
        <w:t>ского Величества, прославившееся храбростью и мужеством на суше и морях, ознаменовывает теперь беспримерную неутомимость и неустра</w:t>
      </w:r>
      <w:r>
        <w:rPr>
          <w:rStyle w:val="FontStyle142"/>
        </w:rPr>
        <w:softHyphen/>
        <w:t>шимость и на новой войне, на громадах непри</w:t>
      </w:r>
      <w:r>
        <w:rPr>
          <w:rStyle w:val="FontStyle142"/>
        </w:rPr>
        <w:softHyphen/>
        <w:t xml:space="preserve">ступных гор. Выступивши из пределов Италии, к общему сожалению </w:t>
      </w:r>
      <w:r>
        <w:rPr>
          <w:rStyle w:val="FontStyle142"/>
        </w:rPr>
        <w:t>всех тамошних жителей, где сие воинство оставило по себе славу изба</w:t>
      </w:r>
      <w:r>
        <w:rPr>
          <w:rStyle w:val="FontStyle142"/>
        </w:rPr>
        <w:softHyphen/>
        <w:t>вителей, переходило оно чрез цепи страшных гор... Все опасности и трудности преодолевают</w:t>
      </w:r>
      <w:r>
        <w:rPr>
          <w:rStyle w:val="FontStyle142"/>
        </w:rPr>
        <w:softHyphen/>
        <w:t>ся; и при таковой борьбе со всеми стихиями неприятель, гнездившийся в ущелинах и не</w:t>
      </w:r>
      <w:r>
        <w:rPr>
          <w:rStyle w:val="FontStyle142"/>
        </w:rPr>
        <w:softHyphen/>
        <w:t>приступных выго</w:t>
      </w:r>
      <w:r>
        <w:rPr>
          <w:rStyle w:val="FontStyle142"/>
        </w:rPr>
        <w:t>днейших местоположениях, не может противостоять храбрости войска, яв</w:t>
      </w:r>
      <w:r>
        <w:rPr>
          <w:rStyle w:val="FontStyle142"/>
        </w:rPr>
        <w:softHyphen/>
        <w:t>ляющегося неожиданно на сем новом театре. Он отовсюду изгнан... Напоследок надлежало восходить на снежную гору Винтерберг, скали</w:t>
      </w:r>
      <w:r>
        <w:rPr>
          <w:rStyle w:val="FontStyle142"/>
        </w:rPr>
        <w:softHyphen/>
        <w:t>стую, крутизною все прочие превышающую».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штурм Измаила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сражение при Рымнике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Швейцарский поход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подавление Польского восстания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9.     Какой «белый» военачальник в 1918-1920 гг. носил титул «верховного правителя России»?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А.И. Деникин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А.В. Колчак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П.Н. Врангель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Л.Г. Корнилов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царя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10.   </w:t>
      </w:r>
      <w:r>
        <w:rPr>
          <w:rStyle w:val="FontStyle142"/>
        </w:rPr>
        <w:t>Укажите имя известного русского иконописца XVII в.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Андрей Рублев      3) Феофан Грек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Дионисий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Симон Ушаков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11.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Какое</w:t>
      </w:r>
      <w:r>
        <w:rPr>
          <w:rStyle w:val="FontStyle142"/>
        </w:rPr>
        <w:t xml:space="preserve"> из перечисленных понятий относится к политике индустриализации?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стахановское движение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продовольственная диктатура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продовольственный налог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приватизация</w:t>
      </w:r>
    </w:p>
    <w:p w:rsidR="00000000" w:rsidRDefault="00F426BE">
      <w:pPr>
        <w:pStyle w:val="Style16"/>
        <w:widowControl/>
        <w:rPr>
          <w:rStyle w:val="FontStyle125"/>
          <w:position w:val="5"/>
          <w:u w:val="single"/>
        </w:rPr>
      </w:pPr>
      <w:r>
        <w:rPr>
          <w:rStyle w:val="FontStyle142"/>
          <w:position w:val="5"/>
        </w:rPr>
        <w:t xml:space="preserve">Ответ: </w:t>
      </w:r>
      <w:r>
        <w:rPr>
          <w:rStyle w:val="FontStyle125"/>
          <w:position w:val="5"/>
          <w:u w:val="single"/>
        </w:rPr>
        <w:t>1     |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12.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Что из названного произошло в ходе Февраль</w:t>
      </w:r>
      <w:r>
        <w:rPr>
          <w:rStyle w:val="FontStyle142"/>
        </w:rPr>
        <w:softHyphen/>
        <w:t>ской революции?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образование</w:t>
      </w:r>
      <w:r>
        <w:rPr>
          <w:rStyle w:val="FontStyle142"/>
        </w:rPr>
        <w:t xml:space="preserve"> СССР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Государственной думы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Временного правительства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заключение сепаратного мира с Германией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13.   </w:t>
      </w:r>
      <w:r>
        <w:rPr>
          <w:rStyle w:val="FontStyle142"/>
        </w:rPr>
        <w:t>Какое событие считается формальным началом «холодной войны»?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lastRenderedPageBreak/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возведение Берлинской стены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речь У. Черчилля в Фултоне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НАТО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Карибский кризис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14.   </w:t>
      </w:r>
      <w:r>
        <w:rPr>
          <w:rStyle w:val="FontStyle142"/>
        </w:rPr>
        <w:t>Укажите страны-участницы Тегеранской кон</w:t>
      </w:r>
      <w:r>
        <w:rPr>
          <w:rStyle w:val="FontStyle142"/>
        </w:rPr>
        <w:softHyphen/>
        <w:t>ференции 1943 г.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США, Великобритания, Франция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СССР, Франция, Великобритания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СССР, США, Великобритания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США, Великобритания, Германия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15. </w:t>
      </w:r>
      <w:r>
        <w:rPr>
          <w:rStyle w:val="FontStyle142"/>
        </w:rPr>
        <w:t>Прочтите тек</w:t>
      </w:r>
      <w:r>
        <w:rPr>
          <w:rStyle w:val="FontStyle142"/>
        </w:rPr>
        <w:t>ст об одном из крупнейших сраже</w:t>
      </w:r>
      <w:r>
        <w:rPr>
          <w:rStyle w:val="FontStyle142"/>
        </w:rPr>
        <w:softHyphen/>
        <w:t>ний Великой Отечественной войны. Определите название описываемого в отрывке сражения.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«...В ожесточенных оборонительных сраже</w:t>
      </w:r>
      <w:r>
        <w:rPr>
          <w:rStyle w:val="FontStyle142"/>
        </w:rPr>
        <w:softHyphen/>
        <w:t>ниях и боях, развернувшихся в большой излу</w:t>
      </w:r>
      <w:r>
        <w:rPr>
          <w:rStyle w:val="FontStyle142"/>
        </w:rPr>
        <w:softHyphen/>
        <w:t xml:space="preserve">чине Дона, а затем... и в самом городе, была не только </w:t>
      </w:r>
      <w:r>
        <w:rPr>
          <w:rStyle w:val="FontStyle142"/>
        </w:rPr>
        <w:t>сокрушена наступательная мощь врага и обескровлена главная ударная группировка немецкой армии на южном крыле советско-германского фронта, но и подготовлены усло</w:t>
      </w:r>
      <w:r>
        <w:rPr>
          <w:rStyle w:val="FontStyle142"/>
        </w:rPr>
        <w:softHyphen/>
        <w:t>вия для перехода советских войск в решитель</w:t>
      </w:r>
      <w:r>
        <w:rPr>
          <w:rStyle w:val="FontStyle142"/>
        </w:rPr>
        <w:softHyphen/>
        <w:t>ное контрнаступление. Потери противника со</w:t>
      </w:r>
      <w:r>
        <w:rPr>
          <w:rStyle w:val="FontStyle142"/>
        </w:rPr>
        <w:softHyphen/>
        <w:t xml:space="preserve">ставили </w:t>
      </w:r>
      <w:r>
        <w:rPr>
          <w:rStyle w:val="FontStyle142"/>
        </w:rPr>
        <w:t>свыше 800 тысяч человек. Только в результате ликвидации фашистской окружен</w:t>
      </w:r>
      <w:r>
        <w:rPr>
          <w:rStyle w:val="FontStyle142"/>
        </w:rPr>
        <w:softHyphen/>
        <w:t>ной группировки ... было взято в плен свыше 91 тысячи человек, в том числе две с полови</w:t>
      </w:r>
      <w:r>
        <w:rPr>
          <w:rStyle w:val="FontStyle142"/>
        </w:rPr>
        <w:softHyphen/>
        <w:t>ной тысячи офицеров и 24 генерала... Победа советских войск в битве имела огромное поли</w:t>
      </w:r>
      <w:r>
        <w:rPr>
          <w:rStyle w:val="FontStyle142"/>
        </w:rPr>
        <w:softHyphen/>
        <w:t>тичес</w:t>
      </w:r>
      <w:r>
        <w:rPr>
          <w:rStyle w:val="FontStyle142"/>
        </w:rPr>
        <w:t>кое и международное значение... В ре</w:t>
      </w:r>
      <w:r>
        <w:rPr>
          <w:rStyle w:val="FontStyle142"/>
        </w:rPr>
        <w:softHyphen/>
        <w:t>зультате битвы советские вооруженные силы вырвали у противника стратегическую инициа</w:t>
      </w:r>
      <w:r>
        <w:rPr>
          <w:rStyle w:val="FontStyle142"/>
        </w:rPr>
        <w:softHyphen/>
        <w:t>тиву и удерживали ее до конца войны».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Курская битва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оборона Севастополя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Берлинская операция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Сталинградская битва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16.   </w:t>
      </w:r>
      <w:r>
        <w:rPr>
          <w:rStyle w:val="FontStyle142"/>
        </w:rPr>
        <w:t>Как назывался высший орган исполнительной власти в 1917-1946 гг.?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Совет народных комиссаров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Верховный Совет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Совет министров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Государственная дума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17.   </w:t>
      </w:r>
      <w:r>
        <w:rPr>
          <w:rStyle w:val="FontStyle142"/>
        </w:rPr>
        <w:t>Какое из названных событий явилось проявле</w:t>
      </w:r>
      <w:r>
        <w:rPr>
          <w:rStyle w:val="FontStyle142"/>
        </w:rPr>
        <w:softHyphen/>
        <w:t>нием политики «ограниченного суверени</w:t>
      </w:r>
      <w:r>
        <w:rPr>
          <w:rStyle w:val="FontStyle142"/>
        </w:rPr>
        <w:t>тета»?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подписание между СССР и США договора ОСВ-1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ввод   войск   стран-участниц   Организации Варшавского договора в Чехословакию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постановление ЦК КПСС  «О преодолении культа личности и его последствий»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роспуск  Совета  экономической  взаимопо</w:t>
      </w:r>
      <w:r>
        <w:rPr>
          <w:rStyle w:val="FontStyle142"/>
        </w:rPr>
        <w:softHyphen/>
      </w:r>
      <w:r>
        <w:rPr>
          <w:rStyle w:val="FontStyle142"/>
        </w:rPr>
        <w:t>мощи и Организации Варшавского договора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18</w:t>
      </w:r>
    </w:p>
    <w:p w:rsidR="00000000" w:rsidRDefault="00F426BE">
      <w:pPr>
        <w:pStyle w:val="Style16"/>
        <w:widowControl/>
        <w:rPr>
          <w:rStyle w:val="FontStyle142"/>
          <w:lang w:eastAsia="en-US"/>
        </w:rPr>
      </w:pPr>
      <w:r>
        <w:rPr>
          <w:rStyle w:val="FontStyle128"/>
          <w:lang w:val="en-US" w:eastAsia="en-US"/>
        </w:rPr>
        <w:t>I</w:t>
      </w:r>
      <w:r w:rsidRPr="00D473FB">
        <w:rPr>
          <w:rStyle w:val="FontStyle128"/>
          <w:lang w:eastAsia="en-US"/>
        </w:rPr>
        <w:t xml:space="preserve"> </w:t>
      </w:r>
      <w:r>
        <w:rPr>
          <w:rStyle w:val="FontStyle141"/>
          <w:lang w:eastAsia="en-US"/>
        </w:rPr>
        <w:t xml:space="preserve">18.   </w:t>
      </w:r>
      <w:r>
        <w:rPr>
          <w:rStyle w:val="FontStyle142"/>
          <w:lang w:eastAsia="en-US"/>
        </w:rPr>
        <w:t>Прочтите отрывок из воспоминаний М.С. Гор-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|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бачева и укажите год, когда произошли описы-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|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ваемые события.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•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«Огромные колонны бронетехники на всех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■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главных улицах, прилегающих к центру: на </w:t>
      </w:r>
      <w:r>
        <w:rPr>
          <w:rStyle w:val="FontStyle128"/>
        </w:rPr>
        <w:t>I</w:t>
      </w:r>
      <w:r>
        <w:rPr>
          <w:rStyle w:val="FontStyle128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Твер</w:t>
      </w:r>
      <w:r>
        <w:rPr>
          <w:rStyle w:val="FontStyle142"/>
        </w:rPr>
        <w:t>ской, Кутузовском, на Манежной площа-|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ди. Много любопытных, парализованных в пер-|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вые несколько часов страхом... На мосту на-</w:t>
      </w:r>
    </w:p>
    <w:p w:rsidR="00000000" w:rsidRDefault="00F426BE">
      <w:pPr>
        <w:pStyle w:val="Style45"/>
        <w:widowControl/>
        <w:rPr>
          <w:rStyle w:val="FontStyle142"/>
        </w:rPr>
      </w:pPr>
      <w:r>
        <w:rPr>
          <w:rStyle w:val="FontStyle142"/>
        </w:rPr>
        <w:t>■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против Белого дома люди остановили движение бронетехники... Вышел указ Янаева о чрезвы-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51"/>
        </w:rPr>
        <w:t>I</w:t>
      </w:r>
      <w:r>
        <w:rPr>
          <w:rStyle w:val="FontStyle15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чайном положении в Москве. Это означ</w:t>
      </w:r>
      <w:r>
        <w:rPr>
          <w:rStyle w:val="FontStyle142"/>
        </w:rPr>
        <w:t>ает вве-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|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дение комендантского часа. Все ждут пресс-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|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конференцию ГКЧП».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|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1) 1985 г.   2) 1987 г.   3) 1991 г.  4) 1992 г.</w:t>
      </w:r>
    </w:p>
    <w:p w:rsidR="00000000" w:rsidRDefault="00F426BE">
      <w:pPr>
        <w:pStyle w:val="Style16"/>
        <w:widowControl/>
        <w:rPr>
          <w:rStyle w:val="FontStyle125"/>
          <w:u w:val="single"/>
        </w:rPr>
      </w:pPr>
      <w:r>
        <w:rPr>
          <w:rStyle w:val="FontStyle129"/>
        </w:rPr>
        <w:t>I</w:t>
      </w:r>
      <w:r>
        <w:rPr>
          <w:rStyle w:val="FontStyle129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 xml:space="preserve">Ответ: </w:t>
      </w:r>
      <w:r>
        <w:rPr>
          <w:rStyle w:val="FontStyle125"/>
          <w:u w:val="single"/>
        </w:rPr>
        <w:t>1     |</w:t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19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19.   </w:t>
      </w:r>
      <w:r>
        <w:rPr>
          <w:rStyle w:val="FontStyle142"/>
        </w:rPr>
        <w:t>Экономическая  политика советского  руково</w:t>
      </w:r>
      <w:r>
        <w:rPr>
          <w:rStyle w:val="FontStyle142"/>
        </w:rPr>
        <w:softHyphen/>
        <w:t>дства в 1985-1991 гг. включала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либерализацию экономики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национализацию предприятий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развитие индивидуальной трудовой деятель</w:t>
      </w:r>
      <w:r>
        <w:rPr>
          <w:rStyle w:val="FontStyle142"/>
        </w:rPr>
        <w:softHyphen/>
        <w:t>ности и кооперации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приватизацию предприятий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20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20.   Рассмотрите схему и выполните задание.</w:t>
      </w:r>
    </w:p>
    <w:p w:rsidR="00000000" w:rsidRDefault="00F426BE">
      <w:pPr>
        <w:pStyle w:val="Style62"/>
        <w:widowControl/>
        <w:rPr>
          <w:rStyle w:val="FontStyle155"/>
          <w:spacing w:val="30"/>
        </w:rPr>
      </w:pPr>
      <w:r>
        <w:rPr>
          <w:rStyle w:val="FontStyle155"/>
          <w:spacing w:val="30"/>
        </w:rPr>
        <w:lastRenderedPageBreak/>
        <w:t>4А</w:t>
      </w:r>
    </w:p>
    <w:p w:rsidR="00000000" w:rsidRDefault="00F426BE">
      <w:pPr>
        <w:pStyle w:val="Style18"/>
        <w:widowControl/>
        <w:rPr>
          <w:rStyle w:val="FontStyle154"/>
        </w:rPr>
      </w:pPr>
      <w:r>
        <w:rPr>
          <w:rStyle w:val="FontStyle154"/>
        </w:rPr>
        <w:t>Жиздра</w:t>
      </w:r>
    </w:p>
    <w:p w:rsidR="00000000" w:rsidRDefault="00F426BE">
      <w:pPr>
        <w:pStyle w:val="Style48"/>
        <w:widowControl/>
        <w:rPr>
          <w:rStyle w:val="FontStyle155"/>
        </w:rPr>
      </w:pPr>
      <w:r>
        <w:rPr>
          <w:rStyle w:val="FontStyle155"/>
          <w:rFonts w:ascii="Arial" w:hAnsi="Arial" w:cs="Arial"/>
        </w:rPr>
        <w:t>♦</w:t>
      </w:r>
      <w:r>
        <w:rPr>
          <w:rStyle w:val="FontStyle155"/>
        </w:rPr>
        <w:t>Белей/</w:t>
      </w:r>
    </w:p>
    <w:p w:rsidR="00000000" w:rsidRDefault="00F426BE">
      <w:pPr>
        <w:pStyle w:val="Style52"/>
        <w:widowControl/>
        <w:rPr>
          <w:rStyle w:val="FontStyle156"/>
        </w:rPr>
      </w:pPr>
      <w:r>
        <w:rPr>
          <w:rStyle w:val="FontStyle156"/>
        </w:rPr>
        <w:t xml:space="preserve">Рослааль       </w:t>
      </w:r>
      <w:r>
        <w:rPr>
          <w:rStyle w:val="FontStyle155"/>
        </w:rPr>
        <w:t xml:space="preserve">1 </w:t>
      </w:r>
      <w:r>
        <w:rPr>
          <w:rStyle w:val="FontStyle156"/>
        </w:rPr>
        <w:t>ад       Волхов'</w:t>
      </w:r>
    </w:p>
    <w:p w:rsidR="00000000" w:rsidRDefault="00F426BE">
      <w:pPr>
        <w:pStyle w:val="Style57"/>
        <w:widowControl/>
        <w:rPr>
          <w:rStyle w:val="FontStyle155"/>
        </w:rPr>
      </w:pPr>
      <w:r>
        <w:rPr>
          <w:rStyle w:val="FontStyle156"/>
        </w:rPr>
        <w:t>А12зенад</w:t>
      </w:r>
      <w:r>
        <w:rPr>
          <w:rStyle w:val="FontStyle15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55"/>
        </w:rPr>
        <w:t>2 ТА</w:t>
      </w:r>
    </w:p>
    <w:p w:rsidR="00000000" w:rsidRDefault="00F426BE">
      <w:pPr>
        <w:pStyle w:val="Style42"/>
        <w:widowControl/>
        <w:rPr>
          <w:rStyle w:val="FontStyle156"/>
        </w:rPr>
      </w:pPr>
      <w:r>
        <w:rPr>
          <w:rStyle w:val="FontStyle155"/>
        </w:rPr>
        <w:t xml:space="preserve">Се </w:t>
      </w:r>
      <w:r>
        <w:rPr>
          <w:rStyle w:val="FontStyle156"/>
        </w:rPr>
        <w:t xml:space="preserve">щи </w:t>
      </w:r>
      <w:r>
        <w:rPr>
          <w:rStyle w:val="FontStyle155"/>
        </w:rPr>
        <w:t>некая</w:t>
      </w:r>
      <w:r>
        <w:rPr>
          <w:rStyle w:val="FontStyle155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56"/>
        </w:rPr>
        <w:t>д&gt;</w:t>
      </w:r>
    </w:p>
    <w:p w:rsidR="00000000" w:rsidRDefault="00F426BE">
      <w:pPr>
        <w:pStyle w:val="Style54"/>
        <w:widowControl/>
        <w:rPr>
          <w:rStyle w:val="FontStyle159"/>
          <w:spacing w:val="40"/>
        </w:rPr>
      </w:pPr>
      <w:r>
        <w:rPr>
          <w:rStyle w:val="FontStyle159"/>
          <w:spacing w:val="40"/>
        </w:rPr>
        <w:t>^</w:t>
      </w:r>
      <w:r>
        <w:rPr>
          <w:rStyle w:val="FontStyle159"/>
        </w:rPr>
        <w:t xml:space="preserve"> </w:t>
      </w:r>
      <w:r>
        <w:rPr>
          <w:rStyle w:val="FontStyle159"/>
        </w:rPr>
        <w:t xml:space="preserve">  </w:t>
      </w:r>
      <w:r>
        <w:rPr>
          <w:rStyle w:val="FontStyle159"/>
          <w:spacing w:val="40"/>
        </w:rPr>
        <w:t>9А</w:t>
      </w:r>
    </w:p>
    <w:p w:rsidR="00000000" w:rsidRDefault="00F426BE">
      <w:pPr>
        <w:pStyle w:val="Style31"/>
        <w:widowControl/>
        <w:rPr>
          <w:rStyle w:val="FontStyle156"/>
        </w:rPr>
      </w:pPr>
      <w:r>
        <w:rPr>
          <w:rStyle w:val="FontStyle138"/>
        </w:rPr>
        <w:t>6</w:t>
      </w:r>
      <w:r>
        <w:rPr>
          <w:rStyle w:val="FontStyle156"/>
        </w:rPr>
        <w:t xml:space="preserve">-й воздушный флот     </w:t>
      </w:r>
      <w:r>
        <w:rPr>
          <w:rStyle w:val="FontStyle156"/>
          <w:vertAlign w:val="subscript"/>
          <w:lang w:val="en-US"/>
        </w:rPr>
        <w:t>v</w:t>
      </w:r>
      <w:r w:rsidRPr="00D473FB">
        <w:rPr>
          <w:rStyle w:val="FontStyle156"/>
        </w:rPr>
        <w:t xml:space="preserve">   </w:t>
      </w:r>
      <w:r>
        <w:rPr>
          <w:rStyle w:val="FontStyle159"/>
        </w:rPr>
        <w:t>У</w:t>
      </w:r>
      <w:r>
        <w:rPr>
          <w:rStyle w:val="FontStyle156"/>
        </w:rPr>
        <w:t>^^^^^алоаР^игел^</w:t>
      </w:r>
    </w:p>
    <w:p w:rsidR="00000000" w:rsidRDefault="00F426BE">
      <w:pPr>
        <w:pStyle w:val="Style43"/>
        <w:widowControl/>
        <w:rPr>
          <w:rStyle w:val="FontStyle157"/>
        </w:rPr>
      </w:pPr>
      <w:r>
        <w:rPr>
          <w:rStyle w:val="FontStyle157"/>
        </w:rPr>
        <w:t>СКурСк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41630" cy="1073150"/>
            <wp:effectExtent l="1905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9"/>
        <w:widowControl/>
        <w:rPr>
          <w:rStyle w:val="FontStyle155"/>
          <w:spacing w:val="30"/>
        </w:rPr>
      </w:pPr>
      <w:r>
        <w:rPr>
          <w:rStyle w:val="FontStyle155"/>
          <w:spacing w:val="30"/>
        </w:rPr>
        <w:t>2А</w:t>
      </w:r>
    </w:p>
    <w:p w:rsidR="00000000" w:rsidRDefault="00F426BE">
      <w:pPr>
        <w:pStyle w:val="Style33"/>
        <w:widowControl/>
        <w:rPr>
          <w:rStyle w:val="FontStyle156"/>
        </w:rPr>
      </w:pPr>
      <w:r>
        <w:rPr>
          <w:rStyle w:val="FontStyle156"/>
        </w:rPr>
        <w:t>КонотоТТ"</w:t>
      </w:r>
    </w:p>
    <w:p w:rsidR="00000000" w:rsidRDefault="00F426BE">
      <w:pPr>
        <w:pStyle w:val="Style72"/>
        <w:widowControl/>
        <w:rPr>
          <w:rStyle w:val="FontStyle156"/>
          <w:lang w:eastAsia="en-US"/>
        </w:rPr>
      </w:pPr>
      <w:r>
        <w:rPr>
          <w:rStyle w:val="FontStyle158"/>
          <w:lang w:val="en-US" w:eastAsia="en-US"/>
        </w:rPr>
        <w:t>MwS</w:t>
      </w:r>
      <w:r w:rsidRPr="00D473FB">
        <w:rPr>
          <w:rStyle w:val="FontStyle134"/>
          <w:spacing w:val="-20"/>
          <w:lang w:eastAsia="en-US"/>
        </w:rPr>
        <w:t>&amp;</w:t>
      </w:r>
      <w:r>
        <w:rPr>
          <w:rStyle w:val="FontStyle134"/>
          <w:spacing w:val="-20"/>
          <w:lang w:val="en-US" w:eastAsia="en-US"/>
        </w:rPr>
        <w:t>l</w:t>
      </w:r>
      <w:r w:rsidRPr="00D473FB">
        <w:rPr>
          <w:rStyle w:val="FontStyle134"/>
          <w:lang w:eastAsia="en-US"/>
        </w:rPr>
        <w:t xml:space="preserve">    </w:t>
      </w:r>
      <w:r>
        <w:rPr>
          <w:rStyle w:val="FontStyle156"/>
          <w:lang w:eastAsia="en-US"/>
        </w:rPr>
        <w:t>Пороча</w:t>
      </w:r>
    </w:p>
    <w:p w:rsidR="00000000" w:rsidRDefault="00F426BE">
      <w:pPr>
        <w:pStyle w:val="Style63"/>
        <w:widowControl/>
        <w:rPr>
          <w:rStyle w:val="FontStyle159"/>
        </w:rPr>
      </w:pPr>
      <w:r>
        <w:rPr>
          <w:rStyle w:val="FontStyle159"/>
        </w:rPr>
        <w:t>10 эенабр</w:t>
      </w:r>
      <w:r>
        <w:rPr>
          <w:rStyle w:val="FontStyle159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59"/>
        </w:rPr>
        <w:t>^</w:t>
      </w:r>
    </w:p>
    <w:p w:rsidR="00000000" w:rsidRDefault="00F426BE">
      <w:pPr>
        <w:pStyle w:val="Style58"/>
        <w:widowControl/>
        <w:rPr>
          <w:rStyle w:val="FontStyle156"/>
        </w:rPr>
      </w:pPr>
      <w:r>
        <w:rPr>
          <w:rStyle w:val="FontStyle156"/>
        </w:rPr>
        <w:t>1 зенак)</w:t>
      </w:r>
    </w:p>
    <w:p w:rsidR="00000000" w:rsidRDefault="00F426BE">
      <w:pPr>
        <w:pStyle w:val="Style65"/>
        <w:widowControl/>
        <w:rPr>
          <w:rStyle w:val="FontStyle156"/>
        </w:rPr>
      </w:pPr>
      <w:r>
        <w:rPr>
          <w:rStyle w:val="FontStyle155"/>
        </w:rPr>
        <w:t xml:space="preserve">8 </w:t>
      </w:r>
      <w:r>
        <w:rPr>
          <w:rStyle w:val="FontStyle156"/>
        </w:rPr>
        <w:t>авк</w:t>
      </w:r>
    </w:p>
    <w:p w:rsidR="00000000" w:rsidRDefault="00F426BE">
      <w:pPr>
        <w:pStyle w:val="Style32"/>
        <w:widowControl/>
        <w:rPr>
          <w:rStyle w:val="FontStyle156"/>
        </w:rPr>
      </w:pPr>
      <w:r>
        <w:rPr>
          <w:rStyle w:val="FontStyle156"/>
        </w:rPr>
        <w:t>Харьков</w:t>
      </w:r>
    </w:p>
    <w:p w:rsidR="00000000" w:rsidRDefault="00F426BE">
      <w:pPr>
        <w:pStyle w:val="Style59"/>
        <w:widowControl/>
        <w:rPr>
          <w:rStyle w:val="FontStyle156"/>
        </w:rPr>
      </w:pPr>
      <w:r>
        <w:rPr>
          <w:rStyle w:val="FontStyle155"/>
        </w:rPr>
        <w:t>4</w:t>
      </w:r>
      <w:r>
        <w:rPr>
          <w:rStyle w:val="FontStyle156"/>
        </w:rPr>
        <w:t>-й воздушный флот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50</w:t>
      </w:r>
      <w:r>
        <w:rPr>
          <w:rStyle w:val="FontStyle142"/>
        </w:rPr>
        <w:fldChar w:fldCharType="end"/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Определите сражение, изображенное на схеме.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битва за Москву    3) </w:t>
      </w:r>
      <w:r>
        <w:rPr>
          <w:rStyle w:val="FontStyle142"/>
        </w:rPr>
        <w:t>битва за Днепр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Ржевская битва     4) Курская битва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21.   Какие из названных художников входили в движение «Мир искусства»?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И.Е. Репин, В.И. Суриков, В.М. Васнецов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А.Н. Бенуа, Н.К. Рерих, К.А. Сомов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</w:t>
      </w:r>
      <w:r>
        <w:rPr>
          <w:rStyle w:val="FontStyle142"/>
        </w:rPr>
        <w:t>А. Врубель, К.С. Петров-Водкин, В.В. Кан</w:t>
      </w:r>
      <w:r>
        <w:rPr>
          <w:rStyle w:val="FontStyle142"/>
        </w:rPr>
        <w:softHyphen/>
        <w:t>динский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А.В. Лентулов, И.П. Машков, </w:t>
      </w:r>
      <w:r>
        <w:rPr>
          <w:rStyle w:val="FontStyle142"/>
          <w:lang w:val="en-US"/>
        </w:rPr>
        <w:t>P</w:t>
      </w:r>
      <w:r w:rsidRPr="00D473FB">
        <w:rPr>
          <w:rStyle w:val="FontStyle142"/>
        </w:rPr>
        <w:t>.</w:t>
      </w:r>
      <w:r>
        <w:rPr>
          <w:rStyle w:val="FontStyle142"/>
          <w:lang w:val="en-US"/>
        </w:rPr>
        <w:t>P</w:t>
      </w:r>
      <w:r w:rsidRPr="00D473FB">
        <w:rPr>
          <w:rStyle w:val="FontStyle142"/>
        </w:rPr>
        <w:t xml:space="preserve">. </w:t>
      </w:r>
      <w:r>
        <w:rPr>
          <w:rStyle w:val="FontStyle142"/>
        </w:rPr>
        <w:t>Фальк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7051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22.   Рассмотрите изображение и выполните задание.</w:t>
      </w:r>
    </w:p>
    <w:p w:rsidR="00000000" w:rsidRDefault="00F426BE">
      <w:pPr>
        <w:pStyle w:val="Style61"/>
        <w:widowControl/>
        <w:rPr>
          <w:rStyle w:val="FontStyle160"/>
          <w:position w:val="-6"/>
          <w:u w:val="single"/>
        </w:rPr>
      </w:pPr>
      <w:r>
        <w:rPr>
          <w:rStyle w:val="FontStyle160"/>
          <w:position w:val="-6"/>
          <w:u w:val="single"/>
        </w:rPr>
        <w:t>НОЯХОЗНННН м ЕДМНОПИЧНИНШ</w:t>
      </w:r>
    </w:p>
    <w:p w:rsidR="00000000" w:rsidRDefault="00D473FB">
      <w:pPr>
        <w:widowControl/>
      </w:pPr>
      <w:r>
        <w:rPr>
          <w:noProof/>
        </w:rPr>
        <w:lastRenderedPageBreak/>
        <w:drawing>
          <wp:inline distT="0" distB="0" distL="0" distR="0">
            <wp:extent cx="3562350" cy="35941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 xml:space="preserve">Укажите </w:t>
      </w:r>
      <w:r>
        <w:rPr>
          <w:rStyle w:val="FontStyle142"/>
        </w:rPr>
        <w:t>событие, которому посвящен данный плакат.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новая экономическая политика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гражданская война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коллективизация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освоение целины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23-30 </w:t>
      </w:r>
      <w:r>
        <w:rPr>
          <w:rStyle w:val="FontStyle146"/>
        </w:rPr>
        <w:t>требуют ответа в виде цифры, последовательности цифр или слова (словосочета</w:t>
      </w:r>
      <w:r>
        <w:rPr>
          <w:rStyle w:val="FontStyle146"/>
        </w:rPr>
        <w:softHyphen/>
        <w:t xml:space="preserve">ния), которые следует записать в поле ответа в тексте работы. Имена российских государей следует писать только буквами (например: </w:t>
      </w:r>
      <w:r>
        <w:rPr>
          <w:rStyle w:val="FontStyle146"/>
        </w:rPr>
        <w:t>Николай Второй).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23. Расположите в хронологической последова</w:t>
      </w:r>
      <w:r>
        <w:rPr>
          <w:rStyle w:val="FontStyle142"/>
        </w:rPr>
        <w:softHyphen/>
        <w:t>тельности исторические события. Запишите цифры, которыми обозначены исторические со</w:t>
      </w:r>
      <w:r>
        <w:rPr>
          <w:rStyle w:val="FontStyle142"/>
        </w:rPr>
        <w:softHyphen/>
        <w:t>бытия, в правильной последовательности в таблицу.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издание указа о «вольных хлебопашцах»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издание Манифеста</w:t>
      </w:r>
      <w:r>
        <w:rPr>
          <w:rStyle w:val="FontStyle142"/>
        </w:rPr>
        <w:t xml:space="preserve"> о вольности дворянской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основание Санкт-Петербурга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издание «чугунного» цензурного устава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24. Установите соответствие между именами царей и реформами, которые были проведены в их правление: к каждому элементу первого столб</w:t>
      </w:r>
      <w:r>
        <w:rPr>
          <w:rStyle w:val="FontStyle142"/>
        </w:rPr>
        <w:softHyphen/>
        <w:t>ца подберите соответс</w:t>
      </w:r>
      <w:r>
        <w:rPr>
          <w:rStyle w:val="FontStyle142"/>
        </w:rPr>
        <w:t>твующий элемент из вто</w:t>
      </w:r>
      <w:r>
        <w:rPr>
          <w:rStyle w:val="FontStyle142"/>
        </w:rPr>
        <w:softHyphen/>
        <w:t>рого столбца.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ЦАРИ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Александр II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1) Б) Николай II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Николай 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2)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3) 4)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РЕФОРМЫ</w:t>
      </w:r>
    </w:p>
    <w:p w:rsidR="00000000" w:rsidRDefault="00F426BE">
      <w:pPr>
        <w:pStyle w:val="Style20"/>
        <w:widowControl/>
        <w:rPr>
          <w:rStyle w:val="FontStyle142"/>
        </w:rPr>
      </w:pPr>
      <w:r>
        <w:rPr>
          <w:rStyle w:val="FontStyle142"/>
        </w:rPr>
        <w:t>церковная реформа пат</w:t>
      </w:r>
      <w:r>
        <w:rPr>
          <w:rStyle w:val="FontStyle142"/>
        </w:rPr>
        <w:softHyphen/>
        <w:t>риарха Никона реформа государственной деревни П.Д. Киселева крестьянская реформа столыпинская аграрная реформа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Запишите в таблицу</w:t>
      </w:r>
      <w:r>
        <w:rPr>
          <w:rStyle w:val="FontStyle142"/>
        </w:rPr>
        <w:t xml:space="preserve">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8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25.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Какие из перечисленных лозунгов были вы</w:t>
      </w:r>
      <w:r>
        <w:rPr>
          <w:rStyle w:val="FontStyle142"/>
        </w:rPr>
        <w:softHyphen/>
        <w:t>двинуты в сталинский период? Найдите в при</w:t>
      </w:r>
      <w:r>
        <w:rPr>
          <w:rStyle w:val="FontStyle142"/>
        </w:rPr>
        <w:softHyphen/>
        <w:t>веденном ниже списке два лозунга и запишите в таблицу цифры, под которыми они указаны.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«Вся власть С</w:t>
      </w:r>
      <w:r>
        <w:rPr>
          <w:rStyle w:val="FontStyle142"/>
        </w:rPr>
        <w:t>оветам!»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«Пятилетку — в четыре года!»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lastRenderedPageBreak/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«Экономика должна быть экономной»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«Догнать и перегнать!»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«Все для фронта, все для победы!»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1"/>
        </w:rPr>
      </w:pPr>
      <w:r>
        <w:rPr>
          <w:rStyle w:val="FontStyle141"/>
        </w:rPr>
        <w:t>26.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Используя  данные  статистической  таблицы, завершите представленные ниже суждения, со</w:t>
      </w:r>
      <w:r>
        <w:rPr>
          <w:rStyle w:val="FontStyle142"/>
        </w:rPr>
        <w:softHyphen/>
        <w:t xml:space="preserve">отнеся их начала </w:t>
      </w:r>
      <w:r>
        <w:rPr>
          <w:rStyle w:val="FontStyle142"/>
        </w:rPr>
        <w:t xml:space="preserve">и варианты завершения. </w:t>
      </w:r>
      <w:r>
        <w:rPr>
          <w:rStyle w:val="FontStyle141"/>
        </w:rPr>
        <w:t>Производство важнейших видов продукции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15"/>
        <w:gridCol w:w="1055"/>
        <w:gridCol w:w="105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1940 г.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1950 г.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Электроэнергия, млрд кВт.ч.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48,6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12"/>
        </w:trPr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5"/>
              </w:rPr>
            </w:pPr>
            <w:r>
              <w:rPr>
                <w:rStyle w:val="FontStyle142"/>
              </w:rPr>
              <w:t>Нефть (включая газовый конден</w:t>
            </w:r>
            <w:r>
              <w:rPr>
                <w:rStyle w:val="FontStyle142"/>
              </w:rPr>
              <w:softHyphen/>
              <w:t xml:space="preserve">сат) млн </w:t>
            </w:r>
            <w:r>
              <w:rPr>
                <w:rStyle w:val="FontStyle145"/>
              </w:rPr>
              <w:t>т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31,1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37,9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5"/>
              </w:rPr>
            </w:pPr>
            <w:r>
              <w:rPr>
                <w:rStyle w:val="FontStyle142"/>
              </w:rPr>
              <w:t xml:space="preserve">Сталь, млн </w:t>
            </w:r>
            <w:r>
              <w:rPr>
                <w:rStyle w:val="FontStyle145"/>
              </w:rPr>
              <w:t>т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18,3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78"/>
        </w:trPr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Валовая продукция сельского хозяйств (в сопоставимых ценах </w:t>
            </w:r>
            <w:r>
              <w:rPr>
                <w:rStyle w:val="FontStyle142"/>
              </w:rPr>
              <w:t>1973 г., млрд руб.)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49,3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48,9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Зерно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95,6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3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5"/>
              </w:rPr>
            </w:pPr>
            <w:r>
              <w:rPr>
                <w:rStyle w:val="FontStyle142"/>
              </w:rPr>
              <w:t xml:space="preserve">Мясо, млн </w:t>
            </w:r>
            <w:r>
              <w:rPr>
                <w:rStyle w:val="FontStyle145"/>
              </w:rPr>
              <w:t>т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4,7</w:t>
            </w: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4,9</w:t>
            </w:r>
          </w:p>
        </w:tc>
      </w:tr>
    </w:tbl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НАЧАЛА СУЖДЕНИЙ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Наибольшие    показатели,   1) по сравнению с довоенным уров-нем, были достигну-  2) ты в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Обозначилась серьезная        3) диспропорция в развитии сельского хозяйств</w:t>
      </w:r>
      <w:r>
        <w:rPr>
          <w:rStyle w:val="FontStyle142"/>
        </w:rPr>
        <w:t>а и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Довоенного уровня так и      5) не удалось достичь в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ВАРИАНТЫ ЗАВЕРШЕНИЯ СУЖДЕНИЙ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производстве мяса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электроэнерге</w:t>
      </w:r>
      <w:r>
        <w:rPr>
          <w:rStyle w:val="FontStyle142"/>
        </w:rPr>
        <w:softHyphen/>
        <w:t>тике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сельского хозяй</w:t>
      </w:r>
      <w:r>
        <w:rPr>
          <w:rStyle w:val="FontStyle142"/>
        </w:rPr>
        <w:softHyphen/>
        <w:t>ства</w:t>
      </w:r>
    </w:p>
    <w:p w:rsidR="00000000" w:rsidRDefault="00F426BE">
      <w:pPr>
        <w:pStyle w:val="Style20"/>
        <w:widowControl/>
        <w:rPr>
          <w:rStyle w:val="FontStyle142"/>
        </w:rPr>
      </w:pPr>
      <w:r>
        <w:rPr>
          <w:rStyle w:val="FontStyle142"/>
        </w:rPr>
        <w:t>промышленности сельском хозяй</w:t>
      </w:r>
      <w:r>
        <w:rPr>
          <w:rStyle w:val="FontStyle142"/>
        </w:rPr>
        <w:softHyphen/>
        <w:t>стве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</w:t>
      </w:r>
      <w:r>
        <w:rPr>
          <w:rStyle w:val="FontStyle142"/>
        </w:rPr>
        <w:t>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0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Запишите термин, о котором идет речь.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 истории России данный термин означает платежи, налагаемые на побежденную в войне сторону, принудительные денежные сборы с оккупированной территории. Например, по со</w:t>
      </w:r>
      <w:r>
        <w:rPr>
          <w:rStyle w:val="FontStyle142"/>
        </w:rPr>
        <w:softHyphen/>
        <w:t>глашению, подписанному дополнительно к</w:t>
      </w:r>
      <w:r>
        <w:rPr>
          <w:rStyle w:val="FontStyle142"/>
        </w:rPr>
        <w:t xml:space="preserve"> Брестскому миру в 1918 году, Россия обязалась выплатить Германии 6 млрд марок.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Ответ:_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Сравните особенности крестьянской реформы 1861 г. и аграрной реформы П.А. Столыпина. Выберите и запишите в первую колонку табли</w:t>
      </w:r>
      <w:r>
        <w:rPr>
          <w:rStyle w:val="FontStyle142"/>
        </w:rPr>
        <w:softHyphen/>
        <w:t>цы порядковые номера черт сходства, а во</w:t>
      </w:r>
      <w:r>
        <w:rPr>
          <w:rStyle w:val="FontStyle142"/>
        </w:rPr>
        <w:t xml:space="preserve"> вто</w:t>
      </w:r>
      <w:r>
        <w:rPr>
          <w:rStyle w:val="FontStyle142"/>
        </w:rPr>
        <w:softHyphen/>
        <w:t>рую — порядковые номера черт различия.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крестьяне стали собственниками земли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одна из целей реформы — разрушение кре</w:t>
      </w:r>
      <w:r>
        <w:rPr>
          <w:rStyle w:val="FontStyle142"/>
        </w:rPr>
        <w:softHyphen/>
        <w:t>стьянской общины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преобразования осуществлялись «сверху»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один из результатов — увеличение числен</w:t>
      </w:r>
      <w:r>
        <w:rPr>
          <w:rStyle w:val="FontStyle142"/>
        </w:rPr>
        <w:softHyphen/>
        <w:t>ности наемных работников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</w:t>
      </w:r>
      <w:r>
        <w:rPr>
          <w:rStyle w:val="FontStyle142"/>
        </w:rPr>
        <w:t>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66"/>
        <w:gridCol w:w="1051"/>
        <w:gridCol w:w="1055"/>
        <w:gridCol w:w="106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21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сходства</w:t>
            </w:r>
          </w:p>
        </w:tc>
        <w:tc>
          <w:tcPr>
            <w:tcW w:w="21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Запишите слово, пропущенное в схеме.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53"/>
        <w:gridCol w:w="1163"/>
        <w:gridCol w:w="175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466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Органы государственного управления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7"/>
        </w:trPr>
        <w:tc>
          <w:tcPr>
            <w:tcW w:w="175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16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7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16"/>
        </w:trPr>
        <w:tc>
          <w:tcPr>
            <w:tcW w:w="1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Иван IV ?</w:t>
            </w:r>
          </w:p>
        </w:tc>
        <w:tc>
          <w:tcPr>
            <w:tcW w:w="1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4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Петр I коллегии</w:t>
            </w:r>
          </w:p>
        </w:tc>
      </w:tr>
    </w:tbl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lastRenderedPageBreak/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30. </w:t>
      </w:r>
      <w:r>
        <w:rPr>
          <w:rStyle w:val="FontStyle142"/>
        </w:rPr>
        <w:t>Ниже приведен перечень терминов. Все они, за исключением одного, обозначают классы в Рос</w:t>
      </w:r>
      <w:r>
        <w:rPr>
          <w:rStyle w:val="FontStyle142"/>
        </w:rPr>
        <w:softHyphen/>
        <w:t>сийской имп</w:t>
      </w:r>
      <w:r>
        <w:rPr>
          <w:rStyle w:val="FontStyle142"/>
        </w:rPr>
        <w:t>ерии.</w:t>
      </w:r>
    </w:p>
    <w:p w:rsidR="00000000" w:rsidRDefault="00F426BE">
      <w:pPr>
        <w:pStyle w:val="Style29"/>
        <w:widowControl/>
        <w:rPr>
          <w:rStyle w:val="FontStyle145"/>
        </w:rPr>
      </w:pPr>
      <w:r>
        <w:rPr>
          <w:rStyle w:val="FontStyle145"/>
        </w:rPr>
        <w:t>1) крестьяне, 2) буржуазия, 3) рабочие, 4) по</w:t>
      </w:r>
      <w:r>
        <w:rPr>
          <w:rStyle w:val="FontStyle145"/>
        </w:rPr>
        <w:softHyphen/>
        <w:t>мещики, 5) дворяне.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Найдите и запишите порядковый номер терми</w:t>
      </w:r>
      <w:r>
        <w:rPr>
          <w:rStyle w:val="FontStyle142"/>
        </w:rPr>
        <w:softHyphen/>
        <w:t>на, «выпадающего» из данного ряда.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Для ответов на задания этой части (31-35) ис</w:t>
      </w:r>
      <w:r>
        <w:rPr>
          <w:rStyle w:val="FontStyle146"/>
        </w:rPr>
        <w:softHyphen/>
        <w:t xml:space="preserve">пользуйте отдельный лист. Запишите сначала номер задания (31, </w:t>
      </w:r>
      <w:r>
        <w:rPr>
          <w:rStyle w:val="FontStyle146"/>
        </w:rPr>
        <w:t>32 и т.д.), а затем ответ к нему. Ответы записывайте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Прочитайте фрагмент исторического источника и выполните задания 31, 32. Используйте в ответах информацию текста, а также знания из курса истории.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 xml:space="preserve">Отрывок </w:t>
      </w:r>
      <w:r>
        <w:rPr>
          <w:rStyle w:val="FontStyle142"/>
        </w:rPr>
        <w:t xml:space="preserve">из </w:t>
      </w:r>
      <w:r>
        <w:rPr>
          <w:rStyle w:val="FontStyle141"/>
        </w:rPr>
        <w:t xml:space="preserve">доклада Первого секретаря </w:t>
      </w:r>
      <w:r>
        <w:rPr>
          <w:rStyle w:val="FontStyle141"/>
        </w:rPr>
        <w:t>ЦК КПСС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«После смерти Сталина Центральный Комитет партии стал строго и последовательно проводить курс на разъяснение недопустимости чуждого духу мар</w:t>
      </w:r>
      <w:r>
        <w:rPr>
          <w:rStyle w:val="FontStyle142"/>
        </w:rPr>
        <w:softHyphen/>
        <w:t>ксизма-ленинизма возвеличивания одной личности, превращения ее в какого-то сверхчеловека, обладаю</w:t>
      </w:r>
      <w:r>
        <w:rPr>
          <w:rStyle w:val="FontStyle142"/>
        </w:rPr>
        <w:softHyphen/>
        <w:t>щего свер</w:t>
      </w:r>
      <w:r>
        <w:rPr>
          <w:rStyle w:val="FontStyle142"/>
        </w:rPr>
        <w:t>хъестественными качествами, наподобие бо</w:t>
      </w:r>
      <w:r>
        <w:rPr>
          <w:rStyle w:val="FontStyle142"/>
        </w:rPr>
        <w:softHyphen/>
        <w:t>га... Такое понятие о человеке, и, говоря конкретно, о Сталине, культивировалось у нас много лет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 связи с тем, что не все еще представляют себе, к чему на практике приводил культ личности, ка</w:t>
      </w:r>
      <w:r>
        <w:rPr>
          <w:rStyle w:val="FontStyle142"/>
        </w:rPr>
        <w:softHyphen/>
        <w:t>кой огромный уще</w:t>
      </w:r>
      <w:r>
        <w:rPr>
          <w:rStyle w:val="FontStyle142"/>
        </w:rPr>
        <w:t>рб был причинен нарушением принципа коллективного руководства в партии и со</w:t>
      </w:r>
      <w:r>
        <w:rPr>
          <w:rStyle w:val="FontStyle142"/>
        </w:rPr>
        <w:softHyphen/>
        <w:t>средоточением необъятной, неограниченной власти в руках одного лица, Центральный Комитет партии считает необходимым доложить XX съезду Комму</w:t>
      </w:r>
      <w:r>
        <w:rPr>
          <w:rStyle w:val="FontStyle142"/>
        </w:rPr>
        <w:softHyphen/>
        <w:t>нистической партии Советского Союза мат</w:t>
      </w:r>
      <w:r>
        <w:rPr>
          <w:rStyle w:val="FontStyle142"/>
        </w:rPr>
        <w:t>ериалы по этому вопросу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Выясняется, что многие партийные, советские, хозяйственные работники, которых объявили в 1937-1938 годах «врагами», в действительности ни</w:t>
      </w:r>
      <w:r>
        <w:rPr>
          <w:rStyle w:val="FontStyle142"/>
        </w:rPr>
        <w:softHyphen/>
        <w:t>когда врагами, шпионами, вредителями и т.п. не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являлись, что они, по существу, всегда оставались честными коммунистами, но были оклеветаны, а иногда, не выдержав зверских истязаний, сами на себя наговаривали (под диктовку следователей-фальсификаторов) всевозможные тяжкие и неверо</w:t>
      </w:r>
      <w:r>
        <w:rPr>
          <w:rStyle w:val="FontStyle142"/>
        </w:rPr>
        <w:softHyphen/>
        <w:t>ятные обвине</w:t>
      </w:r>
      <w:r>
        <w:rPr>
          <w:rStyle w:val="FontStyle142"/>
        </w:rPr>
        <w:t>ния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Это произошло в результате злоупотребления властью со стороны Сталина, который начал приме</w:t>
      </w:r>
      <w:r>
        <w:rPr>
          <w:rStyle w:val="FontStyle142"/>
        </w:rPr>
        <w:softHyphen/>
        <w:t>нять массовый террор против кадров партии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Известно, какой грубый произвол допускался также в отношении руководящих работников пар</w:t>
      </w:r>
      <w:r>
        <w:rPr>
          <w:rStyle w:val="FontStyle142"/>
        </w:rPr>
        <w:softHyphen/>
        <w:t>тии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Единовлас</w:t>
      </w:r>
      <w:r>
        <w:rPr>
          <w:rStyle w:val="FontStyle142"/>
        </w:rPr>
        <w:t>тие Сталина привело к особо тяжким по</w:t>
      </w:r>
      <w:r>
        <w:rPr>
          <w:rStyle w:val="FontStyle142"/>
        </w:rPr>
        <w:softHyphen/>
        <w:t>следствиям в ходе Великой Отечественной войны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Весьма тяжкие последствия, особенно для на</w:t>
      </w:r>
      <w:r>
        <w:rPr>
          <w:rStyle w:val="FontStyle142"/>
        </w:rPr>
        <w:softHyphen/>
        <w:t>чального периода войны, имело также то обстоя</w:t>
      </w:r>
      <w:r>
        <w:rPr>
          <w:rStyle w:val="FontStyle142"/>
        </w:rPr>
        <w:softHyphen/>
        <w:t xml:space="preserve">тельство, что на протяжении </w:t>
      </w:r>
      <w:r>
        <w:rPr>
          <w:rStyle w:val="FontStyle146"/>
        </w:rPr>
        <w:t xml:space="preserve">1937-1941 </w:t>
      </w:r>
      <w:r>
        <w:rPr>
          <w:rStyle w:val="FontStyle142"/>
        </w:rPr>
        <w:t>годов, в ре</w:t>
      </w:r>
      <w:r>
        <w:rPr>
          <w:rStyle w:val="FontStyle142"/>
        </w:rPr>
        <w:softHyphen/>
        <w:t>зультате подозрительности С</w:t>
      </w:r>
      <w:r>
        <w:rPr>
          <w:rStyle w:val="FontStyle142"/>
        </w:rPr>
        <w:t>талина, по клеветническим обвинениям, истреблены были мно</w:t>
      </w:r>
      <w:r>
        <w:rPr>
          <w:rStyle w:val="FontStyle142"/>
        </w:rPr>
        <w:softHyphen/>
        <w:t>гочисленные кадры армейских командиров и полит</w:t>
      </w:r>
      <w:r>
        <w:rPr>
          <w:rStyle w:val="FontStyle142"/>
        </w:rPr>
        <w:softHyphen/>
        <w:t>работников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Мы должны со всей серьезностью отнестись к во</w:t>
      </w:r>
      <w:r>
        <w:rPr>
          <w:rStyle w:val="FontStyle142"/>
        </w:rPr>
        <w:softHyphen/>
        <w:t>просу о культе личности... Товарищи! Нам нужно решительно, раз и навсегда развенчать кул</w:t>
      </w:r>
      <w:r>
        <w:rPr>
          <w:rStyle w:val="FontStyle142"/>
        </w:rPr>
        <w:t>ьт лично</w:t>
      </w:r>
      <w:r>
        <w:rPr>
          <w:rStyle w:val="FontStyle142"/>
        </w:rPr>
        <w:softHyphen/>
        <w:t>сти, сделать надлежащие выводы, как в области идейно-теоретической, так и в области практической работы...»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31.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Назовите фамилию докладчика и укажите дату и мероприятие, на котором был зачитан доклад.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32.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 последних абзацах найдите и запишите пре</w:t>
      </w:r>
      <w:r>
        <w:rPr>
          <w:rStyle w:val="FontStyle142"/>
        </w:rPr>
        <w:t>д</w:t>
      </w:r>
      <w:r>
        <w:rPr>
          <w:rStyle w:val="FontStyle142"/>
        </w:rPr>
        <w:softHyphen/>
        <w:t>ложение, где содержится призыв к действию. В предыдущих абзацах названы причины, объ</w:t>
      </w:r>
      <w:r>
        <w:rPr>
          <w:rStyle w:val="FontStyle142"/>
        </w:rPr>
        <w:softHyphen/>
        <w:t>ясняющие необходимость этого действия. Вы</w:t>
      </w:r>
      <w:r>
        <w:rPr>
          <w:rStyle w:val="FontStyle142"/>
        </w:rPr>
        <w:softHyphen/>
        <w:t>пишите не менее двух причин указанной си</w:t>
      </w:r>
      <w:r>
        <w:rPr>
          <w:rStyle w:val="FontStyle142"/>
        </w:rPr>
        <w:softHyphen/>
        <w:t>туации.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Задания 33-35 предусматривают разные виды деятельности: анализ исторической си</w:t>
      </w:r>
      <w:r>
        <w:rPr>
          <w:rStyle w:val="FontStyle146"/>
        </w:rPr>
        <w:t>туации (33), сравнение исторических событий и явлений (34), со</w:t>
      </w:r>
      <w:r>
        <w:rPr>
          <w:rStyle w:val="FontStyle146"/>
        </w:rPr>
        <w:softHyphen/>
        <w:t>ставление плана ответа на данную тему (35). Выпол</w:t>
      </w:r>
      <w:r>
        <w:rPr>
          <w:rStyle w:val="FontStyle146"/>
        </w:rPr>
        <w:softHyphen/>
        <w:t>няя эти задания, обращайте внимание на 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33.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 1646 г. русским царем был принят указ о со</w:t>
      </w:r>
      <w:r>
        <w:rPr>
          <w:rStyle w:val="FontStyle142"/>
        </w:rPr>
        <w:softHyphen/>
        <w:t>ляном налоге, затем было</w:t>
      </w:r>
      <w:r>
        <w:rPr>
          <w:rStyle w:val="FontStyle142"/>
        </w:rPr>
        <w:t xml:space="preserve"> сокращено жалова</w:t>
      </w:r>
      <w:r>
        <w:rPr>
          <w:rStyle w:val="FontStyle142"/>
        </w:rPr>
        <w:softHyphen/>
        <w:t>нье стрельцам, а в 1654 г. серебряные деньги были заменены на медные (в 1662 г. за один серебряный рубль давали 14 медных). Эти не</w:t>
      </w:r>
      <w:r>
        <w:rPr>
          <w:rStyle w:val="FontStyle142"/>
        </w:rPr>
        <w:softHyphen/>
        <w:t>популярные меры правительства привели к восстаниям городского населения.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имя царя, упоминаемого</w:t>
      </w:r>
      <w:r>
        <w:rPr>
          <w:rStyle w:val="FontStyle142"/>
        </w:rPr>
        <w:t xml:space="preserve"> в тексте.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 каким двум бунтам привели описываемые меры?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Почему гнев народа в итоге был направлен не против царя, а на бояр?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34.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Период «застоя» — это два с небольшим деся</w:t>
      </w:r>
      <w:r>
        <w:rPr>
          <w:rStyle w:val="FontStyle142"/>
        </w:rPr>
        <w:softHyphen/>
        <w:t>тилетия в истории СССР. Несмотря на назва</w:t>
      </w:r>
      <w:r>
        <w:rPr>
          <w:rStyle w:val="FontStyle142"/>
        </w:rPr>
        <w:softHyphen/>
        <w:t>ние, многие историки отмечают положи</w:t>
      </w:r>
      <w:r>
        <w:rPr>
          <w:rStyle w:val="FontStyle142"/>
        </w:rPr>
        <w:t>тель</w:t>
      </w:r>
      <w:r>
        <w:rPr>
          <w:rStyle w:val="FontStyle142"/>
        </w:rPr>
        <w:softHyphen/>
        <w:t>ные явления в экономике и социальной сфере в данный отрезок времени. Приведите не менее двух фактов в защиту данной точки зрения.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35.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Вам поручено подготовить развернутый ответ по теме «Революционное народничество в 70-е — начале 80-х гг. XIX в.». Сос</w:t>
      </w:r>
      <w:r>
        <w:rPr>
          <w:rStyle w:val="FontStyle142"/>
        </w:rPr>
        <w:t>тавьте план, в соот</w:t>
      </w:r>
      <w:r>
        <w:rPr>
          <w:rStyle w:val="FontStyle142"/>
        </w:rPr>
        <w:softHyphen/>
        <w:t>ветствии с которым Вы будете освещать эту тему. План должен содержать не менее трех пунктов. Напишите краткое пояснение содержания лю</w:t>
      </w:r>
      <w:r>
        <w:rPr>
          <w:rStyle w:val="FontStyle142"/>
        </w:rPr>
        <w:softHyphen/>
        <w:t>бых двух пунктов.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План с пояснениями должен отразить основ</w:t>
      </w:r>
      <w:r>
        <w:rPr>
          <w:rStyle w:val="FontStyle142"/>
        </w:rPr>
        <w:softHyphen/>
        <w:t>ные события и явления, связанные с рево</w:t>
      </w:r>
      <w:r>
        <w:rPr>
          <w:rStyle w:val="FontStyle142"/>
        </w:rPr>
        <w:softHyphen/>
        <w:t>люц</w:t>
      </w:r>
      <w:r>
        <w:rPr>
          <w:rStyle w:val="FontStyle142"/>
        </w:rPr>
        <w:t>ионным народничеством в 70-е — начале 80-х гг. XIX в.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lastRenderedPageBreak/>
        <w:t>Если Вы затрудняетесь в составлении плана, ко</w:t>
      </w:r>
      <w:r>
        <w:rPr>
          <w:rStyle w:val="FontStyle146"/>
        </w:rPr>
        <w:softHyphen/>
        <w:t>торый бы полностью раскрывал данную тему, то мо</w:t>
      </w:r>
      <w:r>
        <w:rPr>
          <w:rStyle w:val="FontStyle146"/>
        </w:rPr>
        <w:softHyphen/>
        <w:t>жете выбрать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Напишите заголовок плана </w:t>
      </w:r>
      <w:r>
        <w:rPr>
          <w:rStyle w:val="FontStyle146"/>
        </w:rPr>
        <w:t>по выбранному Вами вопросу (разделу, направлению, проблеме) и составь</w:t>
      </w:r>
      <w:r>
        <w:rPr>
          <w:rStyle w:val="FontStyle146"/>
        </w:rPr>
        <w:softHyphen/>
        <w:t>те план, раскрывающий его содержание, соблюдая все требования к количеству пунктов плана и пояснений.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ВАРИАНТ 5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При выполнении заданий 1-22 запишите в поле ответа одну цифру, кот</w:t>
      </w:r>
      <w:r>
        <w:rPr>
          <w:rStyle w:val="FontStyle146"/>
        </w:rPr>
        <w:t>орая соответствует номеру правильного ответа.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1.     </w:t>
      </w:r>
      <w:r>
        <w:rPr>
          <w:rStyle w:val="FontStyle142"/>
        </w:rPr>
        <w:t>Какой русский князь получил свое прозвище за победу над шведским войском?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Всеволод III Большое Гнездо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Александр Невский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Дмитрий Донской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Василий II Темный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2.     </w:t>
      </w:r>
      <w:r>
        <w:rPr>
          <w:rStyle w:val="FontStyle142"/>
        </w:rPr>
        <w:t>Какой православный русский храм был постро</w:t>
      </w:r>
      <w:r>
        <w:rPr>
          <w:rStyle w:val="FontStyle142"/>
        </w:rPr>
        <w:softHyphen/>
        <w:t>ен в XVI в. в память о взятии Казани?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Софийский собор в Киеве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Успенский собор Московского Кремля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Архангельский собор Московского Кремля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собор Василия Блаженного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3.     </w:t>
      </w:r>
      <w:r>
        <w:rPr>
          <w:rStyle w:val="FontStyle142"/>
        </w:rPr>
        <w:t>Что из названного явилось одной из причин начала Февральской революции?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отсутствие законного наследника российско</w:t>
      </w:r>
      <w:r>
        <w:rPr>
          <w:rStyle w:val="FontStyle142"/>
        </w:rPr>
        <w:softHyphen/>
        <w:t>го престола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подписание Брестского мирного договора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кризис самодержавной власти Николая II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неспособность   Временного   правительства контролировать ситуацию в стране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8"/>
        <w:widowControl/>
        <w:rPr>
          <w:rStyle w:val="FontStyle161"/>
        </w:rPr>
      </w:pPr>
      <w:r>
        <w:rPr>
          <w:rStyle w:val="FontStyle161"/>
        </w:rPr>
        <w:t>»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4. </w:t>
      </w:r>
      <w:r>
        <w:rPr>
          <w:rStyle w:val="FontStyle142"/>
        </w:rPr>
        <w:t>Прочтите отрывок из сочинения историка и укажите имя императрицы, упомянутой в от</w:t>
      </w:r>
      <w:r>
        <w:rPr>
          <w:rStyle w:val="FontStyle142"/>
        </w:rPr>
        <w:softHyphen/>
        <w:t>рывке.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«Она по матери принадлежала к голштейн-г</w:t>
      </w:r>
      <w:r>
        <w:rPr>
          <w:rStyle w:val="FontStyle142"/>
        </w:rPr>
        <w:t>отторпскому княжескому роду, одному из многочисленных княжеских родов Северной Германии, а по отцу — к другому тамошнему же и еще более мелкому владетельному роду — ангальтцербстскому... Вступая на престол, она поверхностно знала положение дел в империи, с</w:t>
      </w:r>
      <w:r>
        <w:rPr>
          <w:rStyle w:val="FontStyle142"/>
        </w:rPr>
        <w:t>вои правительственные средства и ожидавшие ее затруднения, а между тем она должна была сгладить впечатление переворота, путем кото</w:t>
      </w:r>
      <w:r>
        <w:rPr>
          <w:rStyle w:val="FontStyle142"/>
        </w:rPr>
        <w:softHyphen/>
        <w:t>рого вступила на престол, оправдать незакон</w:t>
      </w:r>
      <w:r>
        <w:rPr>
          <w:rStyle w:val="FontStyle142"/>
        </w:rPr>
        <w:softHyphen/>
        <w:t>ное присвоение власти... Вольтер шутя писал ей, что ее война с Турцией легко може</w:t>
      </w:r>
      <w:r>
        <w:rPr>
          <w:rStyle w:val="FontStyle142"/>
        </w:rPr>
        <w:t>т кон</w:t>
      </w:r>
      <w:r>
        <w:rPr>
          <w:rStyle w:val="FontStyle142"/>
        </w:rPr>
        <w:softHyphen/>
        <w:t>читься превращением Константинополя в сто</w:t>
      </w:r>
      <w:r>
        <w:rPr>
          <w:rStyle w:val="FontStyle142"/>
        </w:rPr>
        <w:softHyphen/>
        <w:t>лицу Российской империи. Эпистолярная лю</w:t>
      </w:r>
      <w:r>
        <w:rPr>
          <w:rStyle w:val="FontStyle142"/>
        </w:rPr>
        <w:softHyphen/>
        <w:t>безность совпала с серьезными промыслами в Петербурге и прозвучала как бы пророчеством. Турецкая война была проверочным испытани</w:t>
      </w:r>
      <w:r>
        <w:rPr>
          <w:rStyle w:val="FontStyle142"/>
        </w:rPr>
        <w:softHyphen/>
        <w:t>ем для нее...»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Екатерина 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Елиза</w:t>
      </w:r>
      <w:r>
        <w:rPr>
          <w:rStyle w:val="FontStyle142"/>
        </w:rPr>
        <w:t>вета Петровна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Анна Иоанновна    4) Екатерина. II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5.     </w:t>
      </w:r>
      <w:r>
        <w:rPr>
          <w:rStyle w:val="FontStyle142"/>
        </w:rPr>
        <w:t>Какая из перечисленных реформ Александра II проведена раньше остальных?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судебная реформа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реформа городского самоуправления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крестьянская реформа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военная реформа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6.     </w:t>
      </w:r>
      <w:r>
        <w:rPr>
          <w:rStyle w:val="FontStyle142"/>
        </w:rPr>
        <w:t>Урочные лета — это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сроки проведения переписи населения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сроки сыска помещиками беглых крестьян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сроки сбора дани в Древней Руси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сроки службы в армии в Российской империи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7.     </w:t>
      </w:r>
      <w:r>
        <w:rPr>
          <w:rStyle w:val="FontStyle142"/>
        </w:rPr>
        <w:t>Основной идеей денежной реформы СЮ. Витте было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золотого стандарта рубля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первых бумажных денег под видом ассигнаций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серебряного обеспечения рубля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замена всех иностранных и русских монет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lastRenderedPageBreak/>
        <w:drawing>
          <wp:inline distT="0" distB="0" distL="0" distR="0">
            <wp:extent cx="286385" cy="26225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единой монетой — копейкой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8. Прочтите отрывок из воспоминаний СП. Тру</w:t>
      </w:r>
      <w:r>
        <w:rPr>
          <w:rStyle w:val="FontStyle142"/>
        </w:rPr>
        <w:softHyphen/>
        <w:t>бецкого и укажите имя императора, который упоминается в отрывке.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 xml:space="preserve">«Происшествия 14-го числа и последующих дней известны. Казематов </w:t>
      </w:r>
      <w:r>
        <w:rPr>
          <w:rStyle w:val="FontStyle142"/>
        </w:rPr>
        <w:t>Петропавловской кре</w:t>
      </w:r>
      <w:r>
        <w:rPr>
          <w:rStyle w:val="FontStyle142"/>
        </w:rPr>
        <w:softHyphen/>
        <w:t>пости недостало для помещения всех арестован</w:t>
      </w:r>
      <w:r>
        <w:rPr>
          <w:rStyle w:val="FontStyle142"/>
        </w:rPr>
        <w:softHyphen/>
        <w:t>ных, взятых в столице и привезенных со всех сторон обширной Российской империи. Военное сопротивление преодолено, и вся знать, все госу</w:t>
      </w:r>
      <w:r>
        <w:rPr>
          <w:rStyle w:val="FontStyle142"/>
        </w:rPr>
        <w:softHyphen/>
        <w:t>дарственные чины и верховные правительствен</w:t>
      </w:r>
      <w:r>
        <w:rPr>
          <w:rStyle w:val="FontStyle142"/>
        </w:rPr>
        <w:softHyphen/>
        <w:t>ные места б</w:t>
      </w:r>
      <w:r>
        <w:rPr>
          <w:rStyle w:val="FontStyle142"/>
        </w:rPr>
        <w:t>езусловно признали воссевшего на российском престоле. Никто не осмеливался изъявить мнения, что неправильность принятия скипетра в новые руки могла быть причиною бывшего сопротивления. Все приписано было злонамерению тайного общества... Все нижние чины, сх</w:t>
      </w:r>
      <w:r>
        <w:rPr>
          <w:rStyle w:val="FontStyle142"/>
        </w:rPr>
        <w:t>ваченные на месте битвы, были заклю</w:t>
      </w:r>
      <w:r>
        <w:rPr>
          <w:rStyle w:val="FontStyle142"/>
        </w:rPr>
        <w:softHyphen/>
        <w:t>чены в Петропавловской крепости. Все прочие лица приводились во дворец, и новый император сам всех допрашивал».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Александр 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Александр II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Николай 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Александр III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9.     При каком царе Россия стала назыв</w:t>
      </w:r>
      <w:r>
        <w:rPr>
          <w:rStyle w:val="FontStyle142"/>
        </w:rPr>
        <w:t>аться им</w:t>
      </w:r>
      <w:r>
        <w:rPr>
          <w:rStyle w:val="FontStyle142"/>
        </w:rPr>
        <w:softHyphen/>
        <w:t>перией?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Иване IV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Михаиле Федоровиче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Алексее Михайловиче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Петре I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2"/>
        </w:rPr>
        <w:t>10.   Укажите название первого музея в истории России.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Кунсткамера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Эрмитаж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Русский музей</w:t>
      </w:r>
    </w:p>
    <w:p w:rsidR="00000000" w:rsidRDefault="00F426BE">
      <w:pPr>
        <w:pStyle w:val="Style5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Третьяковская галерея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</w:t>
      </w:r>
      <w:r>
        <w:rPr>
          <w:rStyle w:val="FontStyle142"/>
        </w:rPr>
        <w:t>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11.   </w:t>
      </w:r>
      <w:r>
        <w:rPr>
          <w:rStyle w:val="FontStyle142"/>
        </w:rPr>
        <w:t>Укажите дату принятия первой Конституции СССР.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1918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1936 г.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1924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1977 г.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12.   </w:t>
      </w:r>
      <w:r>
        <w:rPr>
          <w:rStyle w:val="FontStyle142"/>
        </w:rPr>
        <w:t>Какая из названных мер относится к новой экономической политике?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продовольственной диктатуры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электрификация страны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пр</w:t>
      </w:r>
      <w:r>
        <w:rPr>
          <w:rStyle w:val="FontStyle142"/>
        </w:rPr>
        <w:t>одналога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объединение крестьянских хозяйств в кол</w:t>
      </w:r>
      <w:r>
        <w:rPr>
          <w:rStyle w:val="FontStyle142"/>
        </w:rPr>
        <w:softHyphen/>
        <w:t>хозы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13.   </w:t>
      </w:r>
      <w:r>
        <w:rPr>
          <w:rStyle w:val="FontStyle142"/>
        </w:rPr>
        <w:t>Что явилось одним из итогов внешней полити</w:t>
      </w:r>
      <w:r>
        <w:rPr>
          <w:rStyle w:val="FontStyle142"/>
        </w:rPr>
        <w:softHyphen/>
        <w:t>ки СССР 1930-х гг.?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участие советского государства в Генуэзской конференции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подписание советско-герма</w:t>
      </w:r>
      <w:r>
        <w:rPr>
          <w:rStyle w:val="FontStyle142"/>
        </w:rPr>
        <w:t>нского договора о ненападении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  Коммунистического   интернацио</w:t>
      </w:r>
      <w:r>
        <w:rPr>
          <w:rStyle w:val="FontStyle142"/>
        </w:rPr>
        <w:softHyphen/>
        <w:t>нала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установление дипломатических отношений с Великобританией и Францией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14.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Какое из названных понятий относится к пе</w:t>
      </w:r>
      <w:r>
        <w:rPr>
          <w:rStyle w:val="FontStyle142"/>
        </w:rPr>
        <w:softHyphen/>
        <w:t>риоду «оттепели»</w:t>
      </w:r>
      <w:r>
        <w:rPr>
          <w:rStyle w:val="FontStyle142"/>
        </w:rPr>
        <w:t>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десталинизация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доктрина «ограниченного суверенитета»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стратегия «ускорения»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приватизация</w:t>
      </w:r>
    </w:p>
    <w:p w:rsidR="00000000" w:rsidRDefault="00F426BE">
      <w:pPr>
        <w:pStyle w:val="Style1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[     |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>15.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Прочтите текст об одной из военных операций Великой Отечественной войны. Какое условное название носила описываемая в отрывке опе</w:t>
      </w:r>
      <w:r>
        <w:rPr>
          <w:rStyle w:val="FontStyle142"/>
        </w:rPr>
        <w:softHyphen/>
        <w:t>рация</w:t>
      </w:r>
      <w:r>
        <w:rPr>
          <w:rStyle w:val="FontStyle142"/>
        </w:rPr>
        <w:t>?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lastRenderedPageBreak/>
        <w:t>«В ходе Белорусской операции советские войска освободили всю Белоруссию, большую часть Литвы и Латвии, вступили на территорию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Польши и выдвинулись к границам Восточной Пруссии... За проведение этой операции генерал Рокоссовский получил звание маршала».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</w:t>
      </w:r>
      <w:r>
        <w:rPr>
          <w:rStyle w:val="FontStyle142"/>
        </w:rPr>
        <w:t>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«Цитадель»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«Багратион»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«Кутузов»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«Тайфун»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Кто из советских политических деятелей руко</w:t>
      </w:r>
      <w:r>
        <w:rPr>
          <w:rStyle w:val="FontStyle142"/>
        </w:rPr>
        <w:softHyphen/>
        <w:t>водил проведением экономической реформы 1965 г.?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А.Н. Косыгин       3) Н.В. Подгорный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А.И. Микоян        4) М.А. Суслов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Какое название полу</w:t>
      </w:r>
      <w:r>
        <w:rPr>
          <w:rStyle w:val="FontStyle142"/>
        </w:rPr>
        <w:t>чила философия внешней политики времен перестройки?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разрядка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конфронтация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новое мышление    4) железный занавес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Прочтите отрывок из воспоминаний М.С. Гор</w:t>
      </w:r>
      <w:r>
        <w:rPr>
          <w:rStyle w:val="FontStyle142"/>
        </w:rPr>
        <w:softHyphen/>
        <w:t>бачева и определите название документа, о ко</w:t>
      </w:r>
      <w:r>
        <w:rPr>
          <w:rStyle w:val="FontStyle142"/>
        </w:rPr>
        <w:softHyphen/>
        <w:t>тором говорится в отрывке.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«8 декабря 199</w:t>
      </w:r>
      <w:r>
        <w:rPr>
          <w:rStyle w:val="FontStyle142"/>
        </w:rPr>
        <w:t>1 года в Минске руководите</w:t>
      </w:r>
      <w:r>
        <w:rPr>
          <w:rStyle w:val="FontStyle142"/>
        </w:rPr>
        <w:softHyphen/>
        <w:t>ли Беларуси, РСФСР и Украины заключили соглашение... В документе подчеркивается не</w:t>
      </w:r>
      <w:r>
        <w:rPr>
          <w:rStyle w:val="FontStyle142"/>
        </w:rPr>
        <w:softHyphen/>
        <w:t>обходимость создания единого экономического пространства, функционирующего на согласо</w:t>
      </w:r>
      <w:r>
        <w:rPr>
          <w:rStyle w:val="FontStyle142"/>
        </w:rPr>
        <w:softHyphen/>
        <w:t>ванных принципах, при единой валюте и фи</w:t>
      </w:r>
      <w:r>
        <w:rPr>
          <w:rStyle w:val="FontStyle142"/>
        </w:rPr>
        <w:softHyphen/>
        <w:t xml:space="preserve">нансово-банковской </w:t>
      </w:r>
      <w:r>
        <w:rPr>
          <w:rStyle w:val="FontStyle142"/>
        </w:rPr>
        <w:t>системе. Выражается го</w:t>
      </w:r>
      <w:r>
        <w:rPr>
          <w:rStyle w:val="FontStyle142"/>
        </w:rPr>
        <w:softHyphen/>
        <w:t>товность к сотрудничеству в области науки, образования, культуры и других сферах. Пред</w:t>
      </w:r>
      <w:r>
        <w:rPr>
          <w:rStyle w:val="FontStyle142"/>
        </w:rPr>
        <w:softHyphen/>
        <w:t>лагается определенная формула взаимодейст</w:t>
      </w:r>
      <w:r>
        <w:rPr>
          <w:rStyle w:val="FontStyle142"/>
        </w:rPr>
        <w:softHyphen/>
        <w:t>вия в военно-стратегической области».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соглашение о создании Содружества Неза</w:t>
      </w:r>
      <w:r>
        <w:rPr>
          <w:rStyle w:val="FontStyle142"/>
        </w:rPr>
        <w:softHyphen/>
        <w:t>висимых Государств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</w:t>
      </w:r>
      <w:r>
        <w:rPr>
          <w:rStyle w:val="FontStyle142"/>
        </w:rPr>
        <w:t>говор о создании СССР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договор о создании Союза экономической взаимопомощи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договор о создании Европейского союза</w:t>
      </w:r>
    </w:p>
    <w:p w:rsidR="00000000" w:rsidRDefault="00F426BE">
      <w:pPr>
        <w:pStyle w:val="Style22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19.   </w:t>
      </w:r>
      <w:r>
        <w:rPr>
          <w:rStyle w:val="FontStyle142"/>
        </w:rPr>
        <w:t>Какая из названных мер явилась частью ради</w:t>
      </w:r>
      <w:r>
        <w:rPr>
          <w:rStyle w:val="FontStyle142"/>
        </w:rPr>
        <w:softHyphen/>
        <w:t>кальной экономической реформы Е.Т. Гайдара?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борьба с коррупцией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38"/>
        </w:rPr>
        <w:t>2)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антиалкоголь</w:t>
      </w:r>
      <w:r>
        <w:rPr>
          <w:rStyle w:val="FontStyle142"/>
        </w:rPr>
        <w:t>ная кампания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приватизация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усиление государственного вмешательства в экономику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20.   </w:t>
      </w:r>
      <w:r>
        <w:rPr>
          <w:rStyle w:val="FontStyle142"/>
        </w:rPr>
        <w:t>Рассмотрите схему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641725" cy="295021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Определите сражение, изображенное на схеме.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Тарутинское сражение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38"/>
        </w:rPr>
        <w:t>2)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Бородинское сражение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сражение при Малоярославце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сражение на Б</w:t>
      </w:r>
      <w:r>
        <w:rPr>
          <w:rStyle w:val="FontStyle142"/>
        </w:rPr>
        <w:t>ерезине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lastRenderedPageBreak/>
        <w:drawing>
          <wp:inline distT="0" distB="0" distL="0" distR="0">
            <wp:extent cx="286385" cy="26225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7"/>
        <w:widowControl/>
        <w:rPr>
          <w:rStyle w:val="FontStyle142"/>
        </w:rPr>
      </w:pPr>
      <w:r>
        <w:rPr>
          <w:rStyle w:val="FontStyle141"/>
        </w:rPr>
        <w:t xml:space="preserve">21.   </w:t>
      </w:r>
      <w:r>
        <w:rPr>
          <w:rStyle w:val="FontStyle142"/>
        </w:rPr>
        <w:t>Кто из поэтов является представителем акме</w:t>
      </w:r>
      <w:r>
        <w:rPr>
          <w:rStyle w:val="FontStyle142"/>
        </w:rPr>
        <w:softHyphen/>
        <w:t>изма?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Н.С. Гумилев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38"/>
        </w:rPr>
        <w:t>2)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А.А. Блок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С.А. Есенин</w:t>
      </w:r>
    </w:p>
    <w:p w:rsidR="00000000" w:rsidRDefault="00F426BE">
      <w:pPr>
        <w:pStyle w:val="Style4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В.В. Маяковский</w:t>
      </w:r>
    </w:p>
    <w:p w:rsidR="00000000" w:rsidRDefault="00F426BE">
      <w:pPr>
        <w:pStyle w:val="Style16"/>
        <w:widowControl/>
        <w:rPr>
          <w:rStyle w:val="FontStyle162"/>
          <w:position w:val="-6"/>
        </w:rPr>
      </w:pPr>
      <w:r>
        <w:rPr>
          <w:rStyle w:val="FontStyle142"/>
          <w:position w:val="-6"/>
        </w:rPr>
        <w:t xml:space="preserve">Ответ: </w:t>
      </w:r>
      <w:r>
        <w:rPr>
          <w:rStyle w:val="FontStyle162"/>
          <w:position w:val="-6"/>
        </w:rPr>
        <w:t>п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1"/>
        </w:rPr>
        <w:t xml:space="preserve">22.   </w:t>
      </w:r>
      <w:r>
        <w:rPr>
          <w:rStyle w:val="FontStyle142"/>
        </w:rPr>
        <w:t>Рассмотрите изображена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180715" cy="4007485"/>
            <wp:effectExtent l="19050" t="0" r="63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75"/>
        <w:widowControl/>
        <w:rPr>
          <w:rStyle w:val="FontStyle150"/>
          <w:spacing w:val="0"/>
        </w:rPr>
      </w:pPr>
      <w:r>
        <w:rPr>
          <w:rStyle w:val="FontStyle163"/>
        </w:rPr>
        <w:t>пусть вдохно</w:t>
      </w:r>
      <w:r>
        <w:rPr>
          <w:rStyle w:val="FontStyle163"/>
        </w:rPr>
        <w:t xml:space="preserve">вляет вас </w:t>
      </w:r>
      <w:r>
        <w:rPr>
          <w:rStyle w:val="FontStyle150"/>
          <w:spacing w:val="0"/>
        </w:rPr>
        <w:t>в</w:t>
      </w:r>
      <w:r>
        <w:rPr>
          <w:rStyle w:val="FontStyle150"/>
        </w:rPr>
        <w:t xml:space="preserve"> </w:t>
      </w:r>
      <w:r>
        <w:rPr>
          <w:rStyle w:val="FontStyle163"/>
        </w:rPr>
        <w:t xml:space="preserve">этой войне </w:t>
      </w:r>
      <w:r>
        <w:rPr>
          <w:rStyle w:val="FontStyle146"/>
        </w:rPr>
        <w:t xml:space="preserve">МУЖЕСТВЕННЫЙ </w:t>
      </w:r>
      <w:r>
        <w:rPr>
          <w:rStyle w:val="FontStyle150"/>
          <w:spacing w:val="0"/>
        </w:rPr>
        <w:t>ОБРАЗ</w:t>
      </w:r>
    </w:p>
    <w:p w:rsidR="00000000" w:rsidRDefault="00F426BE">
      <w:pPr>
        <w:pStyle w:val="Style76"/>
        <w:widowControl/>
        <w:rPr>
          <w:rStyle w:val="FontStyle163"/>
        </w:rPr>
      </w:pPr>
      <w:r>
        <w:rPr>
          <w:rStyle w:val="FontStyle164"/>
        </w:rPr>
        <w:t xml:space="preserve">ндших великих </w:t>
      </w:r>
      <w:r>
        <w:rPr>
          <w:rStyle w:val="FontStyle163"/>
        </w:rPr>
        <w:t>предков;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Укажите событие, котои плакат.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" .</w:t>
      </w:r>
    </w:p>
    <w:p w:rsidR="00000000" w:rsidRDefault="00F426BE">
      <w:pPr>
        <w:pStyle w:val="Style79"/>
        <w:widowControl/>
        <w:rPr>
          <w:rStyle w:val="FontStyle146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6"/>
        </w:rPr>
        <w:t>~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Совете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38"/>
        </w:rPr>
        <w:t>4)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Велика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</w:t>
      </w:r>
    </w:p>
    <w:p w:rsidR="00000000" w:rsidRDefault="00F426BE">
      <w:pPr>
        <w:pStyle w:val="Style78"/>
        <w:widowControl/>
        <w:rPr>
          <w:rStyle w:val="FontStyle146"/>
        </w:rPr>
      </w:pPr>
      <w:r>
        <w:rPr>
          <w:rStyle w:val="FontStyle146"/>
        </w:rPr>
        <w:t xml:space="preserve">Задания 23-30 требуют последовательности цифр </w:t>
      </w:r>
      <w:r>
        <w:rPr>
          <w:rStyle w:val="FontStyle165"/>
        </w:rPr>
        <w:t xml:space="preserve">\лт </w:t>
      </w:r>
      <w:r>
        <w:rPr>
          <w:rStyle w:val="FontStyle146"/>
        </w:rPr>
        <w:t>ния), которые следует записать работы. Имена российских гос^ только букв</w:t>
      </w:r>
      <w:r>
        <w:rPr>
          <w:rStyle w:val="FontStyle146"/>
        </w:rPr>
        <w:t>ами (например: Нике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23. Расположите в хронологической последова</w:t>
      </w:r>
      <w:r>
        <w:rPr>
          <w:rStyle w:val="FontStyle142"/>
        </w:rPr>
        <w:softHyphen/>
        <w:t>тельности исторические события. Запишите цифры, которыми обозначены исторические со</w:t>
      </w:r>
      <w:r>
        <w:rPr>
          <w:rStyle w:val="FontStyle142"/>
        </w:rPr>
        <w:softHyphen/>
        <w:t>бытия, в правильной последовательности в таблицу.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издание Табели о рангах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принятие Соборного уложения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дарование Жалованных грамот дворянству и городам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учреждение министерств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24.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Установите соответствие между военными сра</w:t>
      </w:r>
      <w:r>
        <w:rPr>
          <w:rStyle w:val="FontStyle142"/>
        </w:rPr>
        <w:softHyphen/>
        <w:t>жениями и военачальниками, которые в них участвовали: к каждому элементу первого столбца подберите соответствующий элемент и</w:t>
      </w:r>
      <w:r>
        <w:rPr>
          <w:rStyle w:val="FontStyle142"/>
        </w:rPr>
        <w:t>з второго столбца.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СРАЖЕНИЯ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lastRenderedPageBreak/>
        <w:t>ВОЕНАЧАЛЬНИКИ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оборона Севастополя Б) осада Корфу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оборона Порт-Артура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Ф.Ф. Ушаков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СО. Макаров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П.С. Нахимов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М.Д. Скобелев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8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25. Ка</w:t>
      </w:r>
      <w:r>
        <w:rPr>
          <w:rStyle w:val="FontStyle142"/>
        </w:rPr>
        <w:t>кие из перечисленных мер относятся к аграр</w:t>
      </w:r>
      <w:r>
        <w:rPr>
          <w:rStyle w:val="FontStyle142"/>
        </w:rPr>
        <w:softHyphen/>
        <w:t>ной реформе П.А. Столыпина? Найдите в приве</w:t>
      </w:r>
      <w:r>
        <w:rPr>
          <w:rStyle w:val="FontStyle142"/>
        </w:rPr>
        <w:softHyphen/>
        <w:t>денном ниже списке два ответа и запишите в таблицу цифры, под которыми они указаны.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поощрение переселения крестьян за Урал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переход крестьян в положение «временно</w:t>
      </w:r>
      <w:r>
        <w:rPr>
          <w:rStyle w:val="FontStyle142"/>
        </w:rPr>
        <w:softHyphen/>
        <w:t>о</w:t>
      </w:r>
      <w:r>
        <w:rPr>
          <w:rStyle w:val="FontStyle142"/>
        </w:rPr>
        <w:t>бязанных»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выход крестьян из общины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   местного    крестьянского    само</w:t>
      </w:r>
      <w:r>
        <w:rPr>
          <w:rStyle w:val="FontStyle142"/>
        </w:rPr>
        <w:softHyphen/>
        <w:t>управления на уровне общины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признание имущества крестьян их собст</w:t>
      </w:r>
      <w:r>
        <w:rPr>
          <w:rStyle w:val="FontStyle142"/>
        </w:rPr>
        <w:softHyphen/>
        <w:t>венностью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1"/>
        </w:rPr>
        <w:t xml:space="preserve">26. </w:t>
      </w:r>
      <w:r>
        <w:rPr>
          <w:rStyle w:val="FontStyle142"/>
        </w:rPr>
        <w:t>Используя данные статистической таблицы, завершите представленные ниже суждения</w:t>
      </w:r>
      <w:r>
        <w:rPr>
          <w:rStyle w:val="FontStyle142"/>
        </w:rPr>
        <w:t>, со</w:t>
      </w:r>
      <w:r>
        <w:rPr>
          <w:rStyle w:val="FontStyle142"/>
        </w:rPr>
        <w:softHyphen/>
        <w:t>отнеся их начала и варианты завершения.</w:t>
      </w:r>
    </w:p>
    <w:p w:rsidR="00000000" w:rsidRDefault="00F426BE">
      <w:pPr>
        <w:pStyle w:val="Style90"/>
        <w:widowControl/>
        <w:rPr>
          <w:rStyle w:val="FontStyle141"/>
        </w:rPr>
      </w:pPr>
      <w:r>
        <w:rPr>
          <w:rStyle w:val="FontStyle141"/>
        </w:rPr>
        <w:t xml:space="preserve">Темпы роста промышленного и сельскохозяйственного производства в </w:t>
      </w:r>
      <w:r>
        <w:rPr>
          <w:rStyle w:val="FontStyle142"/>
        </w:rPr>
        <w:t xml:space="preserve">СССР </w:t>
      </w:r>
      <w:r>
        <w:rPr>
          <w:rStyle w:val="FontStyle141"/>
        </w:rPr>
        <w:t>в 1951-1965 гг.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78"/>
        <w:gridCol w:w="2012"/>
        <w:gridCol w:w="204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79"/>
        </w:trPr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Промышленное производство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Сельскохо</w:t>
            </w:r>
            <w:r>
              <w:rPr>
                <w:rStyle w:val="FontStyle142"/>
              </w:rPr>
              <w:softHyphen/>
              <w:t>зяйственное производство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1951-1955 гг.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85%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20,5%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1956-1960 гг.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64,3%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1961-1965 гг</w:t>
            </w:r>
            <w:r>
              <w:rPr>
                <w:rStyle w:val="FontStyle142"/>
              </w:rPr>
              <w:t>.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51%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11%</w:t>
            </w:r>
          </w:p>
        </w:tc>
      </w:tr>
    </w:tbl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НАЧАЛА СУЖДЕНИЙ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Послевоенные годы были наиболее успешными для роста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Резкое падение темпов раз</w:t>
      </w:r>
      <w:r>
        <w:rPr>
          <w:rStyle w:val="FontStyle142"/>
        </w:rPr>
        <w:softHyphen/>
        <w:t>вития сельского хозяйства произошло 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целом темпы роста про</w:t>
      </w:r>
      <w:r>
        <w:rPr>
          <w:rStyle w:val="FontStyle142"/>
        </w:rPr>
        <w:softHyphen/>
        <w:t>мышленности с каждым де</w:t>
      </w:r>
      <w:r>
        <w:rPr>
          <w:rStyle w:val="FontStyle142"/>
        </w:rPr>
        <w:softHyphen/>
        <w:t>сятилетием после войны неуклонно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</w:t>
      </w:r>
      <w:r>
        <w:rPr>
          <w:rStyle w:val="FontStyle142"/>
        </w:rPr>
        <w:t>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ВАРИАНТЫ ЗАВЕРШЕНИЯ СУЖДЕНИЙ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1960-е гг.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сельского хо</w:t>
      </w:r>
      <w:r>
        <w:rPr>
          <w:rStyle w:val="FontStyle142"/>
        </w:rPr>
        <w:softHyphen/>
        <w:t>зяйства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промышленно</w:t>
      </w:r>
      <w:r>
        <w:rPr>
          <w:rStyle w:val="FontStyle142"/>
        </w:rPr>
        <w:softHyphen/>
        <w:t>сти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падали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росли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1"/>
        </w:rPr>
        <w:t xml:space="preserve">27.   </w:t>
      </w:r>
      <w:r>
        <w:rPr>
          <w:rStyle w:val="FontStyle142"/>
        </w:rPr>
        <w:t>Запишите термин, о котором идет речь.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Данный термин означает процесс создания крупно</w:t>
      </w:r>
      <w:r>
        <w:rPr>
          <w:rStyle w:val="FontStyle142"/>
        </w:rPr>
        <w:t>го машинного производства как основы экономики. В СССР осуществлялся в 1930-е гг. для сокращения отставания экономики от раз</w:t>
      </w:r>
      <w:r>
        <w:rPr>
          <w:rStyle w:val="FontStyle142"/>
        </w:rPr>
        <w:softHyphen/>
        <w:t>витых капиталистических стран.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28. Сравните особенности Отечественной войны 1812 г. и Великой Отечественной войны. Выбе</w:t>
      </w:r>
      <w:r>
        <w:rPr>
          <w:rStyle w:val="FontStyle142"/>
        </w:rPr>
        <w:softHyphen/>
        <w:t>рите</w:t>
      </w:r>
      <w:r>
        <w:rPr>
          <w:rStyle w:val="FontStyle142"/>
        </w:rPr>
        <w:t xml:space="preserve"> и запишите в первую колонку таблицы по</w:t>
      </w:r>
      <w:r>
        <w:rPr>
          <w:rStyle w:val="FontStyle142"/>
        </w:rPr>
        <w:softHyphen/>
        <w:t>рядковые номера черт сходства, а во вторую — порядковые номера черт различия.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Москва была сдана войску неприятеля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экономическая помощь от США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широкое партизанское движение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боевые действия велись на террит</w:t>
      </w:r>
      <w:r>
        <w:rPr>
          <w:rStyle w:val="FontStyle142"/>
        </w:rPr>
        <w:t>ории Рос</w:t>
      </w:r>
      <w:r>
        <w:rPr>
          <w:rStyle w:val="FontStyle142"/>
        </w:rPr>
        <w:softHyphen/>
        <w:t>сии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62"/>
        <w:gridCol w:w="1055"/>
        <w:gridCol w:w="1058"/>
        <w:gridCol w:w="10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1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сходства</w:t>
            </w: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29.   Запишите фамилию, пропущенную в схеме.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58"/>
        <w:gridCol w:w="972"/>
        <w:gridCol w:w="190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16"/>
        </w:trPr>
        <w:tc>
          <w:tcPr>
            <w:tcW w:w="483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Представители «золотого века» русской литературы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195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97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9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А.С. Грибоедов «Горе от ума»</w:t>
            </w:r>
          </w:p>
        </w:tc>
        <w:tc>
          <w:tcPr>
            <w:tcW w:w="97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9"/>
              <w:widowControl/>
              <w:rPr>
                <w:rStyle w:val="FontStyle166"/>
              </w:rPr>
            </w:pPr>
            <w:r>
              <w:rPr>
                <w:rStyle w:val="FontStyle166"/>
              </w:rPr>
              <w:t>?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«Бедная Лиза»</w:t>
            </w:r>
          </w:p>
        </w:tc>
      </w:tr>
    </w:tbl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30. Ниже приведен перечень терминов. Все они, з</w:t>
      </w:r>
      <w:r>
        <w:rPr>
          <w:rStyle w:val="FontStyle142"/>
        </w:rPr>
        <w:t>а исключением одного, обозначают органы выс</w:t>
      </w:r>
      <w:r>
        <w:rPr>
          <w:rStyle w:val="FontStyle142"/>
        </w:rPr>
        <w:softHyphen/>
        <w:t>шей государственной власти Российской импе</w:t>
      </w:r>
      <w:r>
        <w:rPr>
          <w:rStyle w:val="FontStyle142"/>
        </w:rPr>
        <w:softHyphen/>
        <w:t>рии в XIX — начале XX в.</w:t>
      </w:r>
    </w:p>
    <w:p w:rsidR="00000000" w:rsidRDefault="00F426BE">
      <w:pPr>
        <w:pStyle w:val="Style74"/>
        <w:widowControl/>
        <w:rPr>
          <w:rStyle w:val="FontStyle145"/>
        </w:rPr>
      </w:pPr>
      <w:r>
        <w:rPr>
          <w:rStyle w:val="FontStyle145"/>
        </w:rPr>
        <w:t>1) Правительствующий Сенат, 2) Совет ми</w:t>
      </w:r>
      <w:r>
        <w:rPr>
          <w:rStyle w:val="FontStyle145"/>
        </w:rPr>
        <w:softHyphen/>
        <w:t xml:space="preserve">нистров, </w:t>
      </w:r>
      <w:r>
        <w:rPr>
          <w:rStyle w:val="FontStyle145"/>
          <w:spacing w:val="50"/>
        </w:rPr>
        <w:t>3)</w:t>
      </w:r>
      <w:r>
        <w:rPr>
          <w:rStyle w:val="FontStyle145"/>
        </w:rPr>
        <w:t xml:space="preserve"> Верховный Совет, </w:t>
      </w:r>
      <w:r>
        <w:rPr>
          <w:rStyle w:val="FontStyle145"/>
          <w:spacing w:val="50"/>
        </w:rPr>
        <w:t>4)</w:t>
      </w:r>
      <w:r>
        <w:rPr>
          <w:rStyle w:val="FontStyle145"/>
        </w:rPr>
        <w:t xml:space="preserve"> Государст</w:t>
      </w:r>
      <w:r>
        <w:rPr>
          <w:rStyle w:val="FontStyle145"/>
        </w:rPr>
        <w:softHyphen/>
        <w:t>венный совет, 5) Комитет министров.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Найдите и запишите порядко</w:t>
      </w:r>
      <w:r>
        <w:rPr>
          <w:rStyle w:val="FontStyle142"/>
        </w:rPr>
        <w:t>вый номер терми</w:t>
      </w:r>
      <w:r>
        <w:rPr>
          <w:rStyle w:val="FontStyle142"/>
        </w:rPr>
        <w:softHyphen/>
        <w:t>на, «выпадающего» из данного ряда.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Для ответов на задания этой части (31-35) ис</w:t>
      </w:r>
      <w:r>
        <w:rPr>
          <w:rStyle w:val="FontStyle146"/>
        </w:rPr>
        <w:softHyphen/>
        <w:t>пользуйте отдельный лист. Запишите сначала номер задания (31, 32 и т.д.), а затем ответ к нему. Ответы записы</w:t>
      </w:r>
      <w:r>
        <w:rPr>
          <w:rStyle w:val="FontStyle146"/>
        </w:rPr>
        <w:t>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Прочитайте фрагмент исторического источника и выполните задания 31, 32. Используйте в ответах информацию текста, а также знания из курса истории.</w:t>
      </w:r>
    </w:p>
    <w:p w:rsidR="00000000" w:rsidRDefault="00F426BE">
      <w:pPr>
        <w:pStyle w:val="Style26"/>
        <w:widowControl/>
        <w:rPr>
          <w:rStyle w:val="FontStyle141"/>
        </w:rPr>
      </w:pPr>
      <w:r>
        <w:rPr>
          <w:rStyle w:val="FontStyle141"/>
        </w:rPr>
        <w:t>Отрывок из листовки Петербургского комитета Российской социал-демократической рабоче</w:t>
      </w:r>
      <w:r>
        <w:rPr>
          <w:rStyle w:val="FontStyle141"/>
        </w:rPr>
        <w:t>й партии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«С утра во всех рабочих районах — за Нарвской и Невской заставами, на Выборгской и Петербург</w:t>
      </w:r>
      <w:r>
        <w:rPr>
          <w:rStyle w:val="FontStyle142"/>
        </w:rPr>
        <w:softHyphen/>
        <w:t>ской стороне, на Васильевском и других островах, в городе — стали собираться рабочие с фабрик и заво</w:t>
      </w:r>
      <w:r>
        <w:rPr>
          <w:rStyle w:val="FontStyle142"/>
        </w:rPr>
        <w:softHyphen/>
        <w:t>дов для шествия к Зимнему дворцу. Рабочие хотели пода</w:t>
      </w:r>
      <w:r>
        <w:rPr>
          <w:rStyle w:val="FontStyle142"/>
        </w:rPr>
        <w:t>ть царю петицию о своих насущных экономиче</w:t>
      </w:r>
      <w:r>
        <w:rPr>
          <w:rStyle w:val="FontStyle142"/>
        </w:rPr>
        <w:softHyphen/>
        <w:t>ских нуждах и о политических правах, о созыве вы</w:t>
      </w:r>
      <w:r>
        <w:rPr>
          <w:rStyle w:val="FontStyle142"/>
        </w:rPr>
        <w:softHyphen/>
        <w:t>борных от всего народа для устройства управления государством. Они хотели действовать мирно и яви</w:t>
      </w:r>
      <w:r>
        <w:rPr>
          <w:rStyle w:val="FontStyle142"/>
        </w:rPr>
        <w:softHyphen/>
        <w:t>лись безоружными. Их убеждали, что царь выйдет к народу, выслушает</w:t>
      </w:r>
      <w:r>
        <w:rPr>
          <w:rStyle w:val="FontStyle142"/>
        </w:rPr>
        <w:t xml:space="preserve"> его желания и даст немедленно повеление об их исполнении. Но царь, стоящий во главе министров, жандармов, шпионов, попов и дру</w:t>
      </w:r>
      <w:r>
        <w:rPr>
          <w:rStyle w:val="FontStyle142"/>
        </w:rPr>
        <w:softHyphen/>
        <w:t>гих чиновников, грабящих и угнетающих народ, обманул доверие рабочих. Он приказал через гене</w:t>
      </w:r>
      <w:r>
        <w:rPr>
          <w:rStyle w:val="FontStyle142"/>
        </w:rPr>
        <w:softHyphen/>
        <w:t>ралов и офицеров солдатам не допуск</w:t>
      </w:r>
      <w:r>
        <w:rPr>
          <w:rStyle w:val="FontStyle142"/>
        </w:rPr>
        <w:t>ать народ к Зимнему дворцу, он приказал солдатам действовать оружием и стрелять в мирную безоружную толпу за то, что они хотели говорить с царем о своих нуждах. Царь показал теперь ясно и рабочим, кто он такой для народа. Его голодные и плохо вооруженные в</w:t>
      </w:r>
      <w:r>
        <w:rPr>
          <w:rStyle w:val="FontStyle142"/>
        </w:rPr>
        <w:t>ой</w:t>
      </w:r>
      <w:r>
        <w:rPr>
          <w:rStyle w:val="FontStyle142"/>
        </w:rPr>
        <w:softHyphen/>
        <w:t>ска не могут победить японцев, но они легко побеж</w:t>
      </w:r>
      <w:r>
        <w:rPr>
          <w:rStyle w:val="FontStyle142"/>
        </w:rPr>
        <w:softHyphen/>
        <w:t>дают мирных русских людей. К сожалению, солда</w:t>
      </w:r>
      <w:r>
        <w:rPr>
          <w:rStyle w:val="FontStyle142"/>
        </w:rPr>
        <w:softHyphen/>
        <w:t>ты, забитые дисциплиной и не понимающие своих кровных интересов, исполнили преступный приказ царя и подняли оружие против своих братьев... Вой</w:t>
      </w:r>
      <w:r>
        <w:rPr>
          <w:rStyle w:val="FontStyle142"/>
        </w:rPr>
        <w:softHyphen/>
        <w:t>ска были расст</w:t>
      </w:r>
      <w:r>
        <w:rPr>
          <w:rStyle w:val="FontStyle142"/>
        </w:rPr>
        <w:t>авлены у всех застав и мостов через Неву и другие реки, они окружили дворец и пло</w:t>
      </w:r>
      <w:r>
        <w:rPr>
          <w:rStyle w:val="FontStyle142"/>
        </w:rPr>
        <w:softHyphen/>
        <w:t>щадь перед ним, масса их была на Невском, у Исаа-кия, Казанского собора, на Морской и других ули</w:t>
      </w:r>
      <w:r>
        <w:rPr>
          <w:rStyle w:val="FontStyle142"/>
        </w:rPr>
        <w:softHyphen/>
        <w:t>цах. За Нарвской заставой рабочих, которые шли с иконами и флагами, предводит</w:t>
      </w:r>
      <w:r>
        <w:rPr>
          <w:rStyle w:val="FontStyle142"/>
        </w:rPr>
        <w:t>ельствуемые священ</w:t>
      </w:r>
      <w:r>
        <w:rPr>
          <w:rStyle w:val="FontStyle142"/>
        </w:rPr>
        <w:softHyphen/>
        <w:t xml:space="preserve">ником Гапоном, войска встретили залпами. Улица покрылась убитыми и ранеными. Когда раненых подбирали, стрельба продолжалась, стреляли также в спины убегавших рабочих... Подвести точно итог убитых и раненых невозможно, но убитых не менее </w:t>
      </w:r>
      <w:r>
        <w:rPr>
          <w:rStyle w:val="FontStyle142"/>
        </w:rPr>
        <w:t>150 человек, раненых же многие сотни. Такова по</w:t>
      </w:r>
      <w:r>
        <w:rPr>
          <w:rStyle w:val="FontStyle142"/>
        </w:rPr>
        <w:softHyphen/>
        <w:t>беда царя над народом. Но рабочие не сложили ору</w:t>
      </w:r>
      <w:r>
        <w:rPr>
          <w:rStyle w:val="FontStyle142"/>
        </w:rPr>
        <w:softHyphen/>
        <w:t>жия, они только еще берутся за него.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Всеобщая стачка продолжается и крепнет. Креп</w:t>
      </w:r>
      <w:r>
        <w:rPr>
          <w:rStyle w:val="FontStyle142"/>
        </w:rPr>
        <w:softHyphen/>
        <w:t>нет воля рабочих — завоевать свои права силой и отомстить за невинную кровь с</w:t>
      </w:r>
      <w:r>
        <w:rPr>
          <w:rStyle w:val="FontStyle142"/>
        </w:rPr>
        <w:t>воих братьев. Во всех районах говорили ораторы социал-демократы, при</w:t>
      </w:r>
      <w:r>
        <w:rPr>
          <w:rStyle w:val="FontStyle142"/>
        </w:rPr>
        <w:softHyphen/>
        <w:t>зывая рабочих к стачке и вооруженному продолже</w:t>
      </w:r>
      <w:r>
        <w:rPr>
          <w:rStyle w:val="FontStyle142"/>
        </w:rPr>
        <w:softHyphen/>
        <w:t>нию борьбы за политическую свободу &lt;...&gt;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Да здравствует социализм! Да здравствует учре</w:t>
      </w:r>
      <w:r>
        <w:rPr>
          <w:rStyle w:val="FontStyle142"/>
        </w:rPr>
        <w:softHyphen/>
        <w:t>дительное собрание! Да здравствует всеобщая стачка! Д</w:t>
      </w:r>
      <w:r>
        <w:rPr>
          <w:rStyle w:val="FontStyle142"/>
        </w:rPr>
        <w:t>олой царя-убийцу!»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31.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событие, о котором идет речь в от</w:t>
      </w:r>
      <w:r>
        <w:rPr>
          <w:rStyle w:val="FontStyle142"/>
        </w:rPr>
        <w:softHyphen/>
        <w:t>рывке. Назовите имя монарха, который упо</w:t>
      </w:r>
      <w:r>
        <w:rPr>
          <w:rStyle w:val="FontStyle142"/>
        </w:rPr>
        <w:softHyphen/>
        <w:t>минается в отрывке.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32.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В первом абзаце найдите предложение, где описаны обвинения в адрес царской власти. Выпишите не менее двух итогов описываемых </w:t>
      </w:r>
      <w:r>
        <w:rPr>
          <w:rStyle w:val="FontStyle142"/>
        </w:rPr>
        <w:t>в отрывке событий.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33-35 </w:t>
      </w:r>
      <w:r>
        <w:rPr>
          <w:rStyle w:val="FontStyle146"/>
        </w:rPr>
        <w:t xml:space="preserve">предусматривают разные виды деятельности: анализ исторической ситуации </w:t>
      </w:r>
      <w:r>
        <w:rPr>
          <w:rStyle w:val="FontStyle142"/>
        </w:rPr>
        <w:t xml:space="preserve">(33), </w:t>
      </w:r>
      <w:r>
        <w:rPr>
          <w:rStyle w:val="FontStyle146"/>
        </w:rPr>
        <w:t xml:space="preserve">сравнение исторических событий и явлений </w:t>
      </w:r>
      <w:r>
        <w:rPr>
          <w:rStyle w:val="FontStyle142"/>
        </w:rPr>
        <w:t xml:space="preserve">(34), </w:t>
      </w:r>
      <w:r>
        <w:rPr>
          <w:rStyle w:val="FontStyle146"/>
        </w:rPr>
        <w:t>со</w:t>
      </w:r>
      <w:r>
        <w:rPr>
          <w:rStyle w:val="FontStyle146"/>
        </w:rPr>
        <w:softHyphen/>
        <w:t xml:space="preserve">ставление плана ответа на данную тему </w:t>
      </w:r>
      <w:r>
        <w:rPr>
          <w:rStyle w:val="FontStyle142"/>
        </w:rPr>
        <w:t xml:space="preserve">(35). </w:t>
      </w:r>
      <w:r>
        <w:rPr>
          <w:rStyle w:val="FontStyle146"/>
        </w:rPr>
        <w:t>Выпол</w:t>
      </w:r>
      <w:r>
        <w:rPr>
          <w:rStyle w:val="FontStyle146"/>
        </w:rPr>
        <w:softHyphen/>
        <w:t>няя эти задания, обращайте внимание на 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33. Петр I умер в 1725 г. В отсутствие сына-наследника российский трон должна была за</w:t>
      </w:r>
      <w:r>
        <w:rPr>
          <w:rStyle w:val="FontStyle142"/>
        </w:rPr>
        <w:softHyphen/>
        <w:t>нять либо его дочь Елизавета, либо внук — Петр Алексеевич (Петр II). Но императрицей стала жена Петра I — Екатерина Алексеевна (Екатерина I).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lastRenderedPageBreak/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</w:t>
      </w:r>
      <w:r>
        <w:rPr>
          <w:rStyle w:val="FontStyle142"/>
        </w:rPr>
        <w:t>то возглавлял придворную группировку, выступившую на стороне Екатерины?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Почему Петр сам стал виновником возник</w:t>
      </w:r>
      <w:r>
        <w:rPr>
          <w:rStyle w:val="FontStyle142"/>
        </w:rPr>
        <w:softHyphen/>
        <w:t>шей нестабильности?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3) Укажите название периода в истории Рос</w:t>
      </w:r>
      <w:r>
        <w:rPr>
          <w:rStyle w:val="FontStyle142"/>
        </w:rPr>
        <w:softHyphen/>
        <w:t>сии, начало которому положила борьба за престол после смерти Петра I.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исто</w:t>
      </w:r>
      <w:r>
        <w:rPr>
          <w:rStyle w:val="FontStyle142"/>
        </w:rPr>
        <w:t>рической науке распространена точка зрения, согласно которой Крестьянская рефор</w:t>
      </w:r>
      <w:r>
        <w:rPr>
          <w:rStyle w:val="FontStyle142"/>
        </w:rPr>
        <w:softHyphen/>
        <w:t>ма 1861 г. имела половинчатый характер. Приведите не менее двух фактов в защиту дан</w:t>
      </w:r>
      <w:r>
        <w:rPr>
          <w:rStyle w:val="FontStyle142"/>
        </w:rPr>
        <w:softHyphen/>
        <w:t>ного утверждения.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35.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Вам поручено подготовить развернутый ответ по теме «Новая экономическа</w:t>
      </w:r>
      <w:r>
        <w:rPr>
          <w:rStyle w:val="FontStyle142"/>
        </w:rPr>
        <w:t>я политика». Со</w:t>
      </w:r>
      <w:r>
        <w:rPr>
          <w:rStyle w:val="FontStyle142"/>
        </w:rPr>
        <w:softHyphen/>
        <w:t>ставьте план, в соответствии с которым Вы бу</w:t>
      </w:r>
      <w:r>
        <w:rPr>
          <w:rStyle w:val="FontStyle142"/>
        </w:rPr>
        <w:softHyphen/>
        <w:t>дете освещать эту тему.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должен содержать не менее трёх пунктов. Напишите краткое пояснение содержания лю</w:t>
      </w:r>
      <w:r>
        <w:rPr>
          <w:rStyle w:val="FontStyle142"/>
        </w:rPr>
        <w:softHyphen/>
        <w:t>бых двух пунктов.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с пояснениями должен отразить основные события (явления), связ</w:t>
      </w:r>
      <w:r>
        <w:rPr>
          <w:rStyle w:val="FontStyle142"/>
        </w:rPr>
        <w:t>анные с новой эконо</w:t>
      </w:r>
      <w:r>
        <w:rPr>
          <w:rStyle w:val="FontStyle142"/>
        </w:rPr>
        <w:softHyphen/>
        <w:t>мической политикой.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Если Вы затрудняетесь в составлении плана, ко</w:t>
      </w:r>
      <w:r>
        <w:rPr>
          <w:rStyle w:val="FontStyle146"/>
        </w:rPr>
        <w:softHyphen/>
        <w:t>торый бы полностью раскрывал данную тему, то мо</w:t>
      </w:r>
      <w:r>
        <w:rPr>
          <w:rStyle w:val="FontStyle146"/>
        </w:rPr>
        <w:softHyphen/>
        <w:t>жете выбрать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Напишите заголовок плана по выбранному </w:t>
      </w:r>
      <w:r>
        <w:rPr>
          <w:rStyle w:val="FontStyle146"/>
        </w:rPr>
        <w:t>Вами вопросу (разделу, направлению, проблеме) и составь</w:t>
      </w:r>
      <w:r>
        <w:rPr>
          <w:rStyle w:val="FontStyle146"/>
        </w:rPr>
        <w:softHyphen/>
        <w:t>те план, раскрывающий его содержание, соблюдая все требования к количеству пунктов плана и пояснений.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ВАРИАНТ 6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При выполнении заданий 1-22 запишите в поле ответа одну цифру, которая соответст</w:t>
      </w:r>
      <w:r>
        <w:rPr>
          <w:rStyle w:val="FontStyle146"/>
        </w:rPr>
        <w:t>вует номеру правильного ответа.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1.     </w:t>
      </w:r>
      <w:r>
        <w:rPr>
          <w:rStyle w:val="FontStyle142"/>
        </w:rPr>
        <w:t>Первый письменный сборник законов на Руси создан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VIII в.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в XI в.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 X в.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6"/>
        </w:rPr>
        <w:t xml:space="preserve">4) </w:t>
      </w:r>
      <w:r>
        <w:rPr>
          <w:rStyle w:val="FontStyle142"/>
        </w:rPr>
        <w:t>в XIV в.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>2.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Какая форма правления установилась в Новго</w:t>
      </w:r>
      <w:r>
        <w:rPr>
          <w:rStyle w:val="FontStyle142"/>
        </w:rPr>
        <w:softHyphen/>
        <w:t xml:space="preserve">роде в </w:t>
      </w:r>
      <w:r>
        <w:rPr>
          <w:rStyle w:val="FontStyle142"/>
          <w:lang w:val="en-US"/>
        </w:rPr>
        <w:t>XII</w:t>
      </w:r>
      <w:r w:rsidRPr="00D473FB">
        <w:rPr>
          <w:rStyle w:val="FontStyle142"/>
        </w:rPr>
        <w:t>-</w:t>
      </w:r>
      <w:r>
        <w:rPr>
          <w:rStyle w:val="FontStyle142"/>
          <w:lang w:val="en-US"/>
        </w:rPr>
        <w:t>XV</w:t>
      </w:r>
      <w:r w:rsidRPr="00D473FB">
        <w:rPr>
          <w:rStyle w:val="FontStyle142"/>
        </w:rPr>
        <w:t xml:space="preserve"> </w:t>
      </w:r>
      <w:r>
        <w:rPr>
          <w:rStyle w:val="FontStyle142"/>
        </w:rPr>
        <w:t>вв.?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раннефеода</w:t>
      </w:r>
      <w:r>
        <w:rPr>
          <w:rStyle w:val="FontStyle142"/>
        </w:rPr>
        <w:t>льная монархия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вечевая республика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демократическая республика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4)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сословно-представительная монархия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>3.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Что было одним из итогов правления Ивана Грозного?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укрепление   обороноспособности   Русского государства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хозяйственная разруха</w:t>
      </w:r>
      <w:r>
        <w:rPr>
          <w:rStyle w:val="FontStyle142"/>
        </w:rPr>
        <w:t xml:space="preserve"> и кризис власти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завоевание Прибалтики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4)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создание свода законов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4.     </w:t>
      </w:r>
      <w:r>
        <w:rPr>
          <w:rStyle w:val="FontStyle142"/>
        </w:rPr>
        <w:t>Прочтите отрывок из документа и укажите его название.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 xml:space="preserve">«И апреля ж в </w:t>
      </w:r>
      <w:r>
        <w:rPr>
          <w:rStyle w:val="FontStyle146"/>
        </w:rPr>
        <w:t xml:space="preserve">24 </w:t>
      </w:r>
      <w:r>
        <w:rPr>
          <w:rStyle w:val="FontStyle142"/>
        </w:rPr>
        <w:t>день по указу великого го</w:t>
      </w:r>
      <w:r>
        <w:rPr>
          <w:rStyle w:val="FontStyle142"/>
        </w:rPr>
        <w:softHyphen/>
        <w:t>сударя, царя и великого князя Алексея Ми</w:t>
      </w:r>
      <w:r>
        <w:rPr>
          <w:rStyle w:val="FontStyle142"/>
        </w:rPr>
        <w:t>хай</w:t>
      </w:r>
      <w:r>
        <w:rPr>
          <w:rStyle w:val="FontStyle142"/>
        </w:rPr>
        <w:softHyphen/>
        <w:t>ловича (титул) таковы статьи списаны в лист александрейские бумаги по тетратному на обо</w:t>
      </w:r>
      <w:r>
        <w:rPr>
          <w:rStyle w:val="FontStyle142"/>
        </w:rPr>
        <w:softHyphen/>
        <w:t>рот и отданы галанцов и анбурцов стряпчему иноземцу Григорью Николаеву. А велено ему те статьи галанцом (голландцам) и анбурцом (гам</w:t>
      </w:r>
      <w:r>
        <w:rPr>
          <w:rStyle w:val="FontStyle142"/>
        </w:rPr>
        <w:softHyphen/>
        <w:t>буржцам), торговым иноземцом, о</w:t>
      </w:r>
      <w:r>
        <w:rPr>
          <w:rStyle w:val="FontStyle142"/>
        </w:rPr>
        <w:t>бъявить, чтоб они о торговле таков устав ведали и за море о том ведомость чинили, откуды в Российское го</w:t>
      </w:r>
      <w:r>
        <w:rPr>
          <w:rStyle w:val="FontStyle142"/>
        </w:rPr>
        <w:softHyphen/>
        <w:t>сударство заморские товары приходят».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«Новоторговый устав»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Соборное уложение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«Уложение сокольничья пути»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«Устав о резах»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Какое событие времени правления Николая I произошло раньше остальных?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финансовая реформа Е.Ф. Канкрина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Свода Законов Российской импе</w:t>
      </w:r>
      <w:r>
        <w:rPr>
          <w:rStyle w:val="FontStyle142"/>
        </w:rPr>
        <w:softHyphen/>
        <w:t>рии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реформа государственной деревни П.Д. Кисе</w:t>
      </w:r>
      <w:r>
        <w:rPr>
          <w:rStyle w:val="FontStyle142"/>
        </w:rPr>
        <w:softHyphen/>
        <w:t>лева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учреждение    III    отде</w:t>
      </w:r>
      <w:r>
        <w:rPr>
          <w:rStyle w:val="FontStyle142"/>
        </w:rPr>
        <w:t>ления    Канцелярии Е. И. В.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 |_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Манифест о вольности дворянства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освобождал   дворян   от   обязательной   25-летней службы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расширял полномочия сословных учрежде</w:t>
      </w:r>
      <w:r>
        <w:rPr>
          <w:rStyle w:val="FontStyle142"/>
        </w:rPr>
        <w:softHyphen/>
        <w:t>ний дворянства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освобождал дворян от уплаты налогов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lastRenderedPageBreak/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давал право помещикам ссы</w:t>
      </w:r>
      <w:r>
        <w:rPr>
          <w:rStyle w:val="FontStyle142"/>
        </w:rPr>
        <w:t>лать крепост</w:t>
      </w:r>
      <w:r>
        <w:rPr>
          <w:rStyle w:val="FontStyle142"/>
        </w:rPr>
        <w:softHyphen/>
        <w:t>ных крестьян на каторгу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Назовите событие, которое прекратило сущест</w:t>
      </w:r>
      <w:r>
        <w:rPr>
          <w:rStyle w:val="FontStyle142"/>
        </w:rPr>
        <w:softHyphen/>
        <w:t>вование Речи Посполитой как самостоятельно</w:t>
      </w:r>
      <w:r>
        <w:rPr>
          <w:rStyle w:val="FontStyle142"/>
        </w:rPr>
        <w:softHyphen/>
        <w:t>го государства.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принятие Конституции единого Польского государства в 1791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третий</w:t>
      </w:r>
      <w:r>
        <w:rPr>
          <w:rStyle w:val="FontStyle142"/>
        </w:rPr>
        <w:t xml:space="preserve"> раздел Речи Посполитой в 1795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учреждение   Александром   I   Конституции Царства Польского в 1815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взятие Варшавы войсками И.Ф. Паскевича в 1830 г.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>8.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Прочитайте отрывок и назовите автора этих слов.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</w:t>
      </w:r>
      <w:r>
        <w:rPr>
          <w:rStyle w:val="FontStyle142"/>
        </w:rPr>
        <w:t>Выбор не может вызвать сомнений. Итак, пойдем вперед, перейдем через Неман, внесем войну на ее территорию. Положим конец ги</w:t>
      </w:r>
      <w:r>
        <w:rPr>
          <w:rStyle w:val="FontStyle142"/>
        </w:rPr>
        <w:softHyphen/>
        <w:t>бельному влиянию, которое Россия уже 50 лет оказывает на дела Европы... Шпага обнажена, надо загнать русских в их льды, чтобы и чере</w:t>
      </w:r>
      <w:r>
        <w:rPr>
          <w:rStyle w:val="FontStyle142"/>
        </w:rPr>
        <w:t>з 25 лет они не смели вмешиваться в дела циви</w:t>
      </w:r>
      <w:r>
        <w:rPr>
          <w:rStyle w:val="FontStyle142"/>
        </w:rPr>
        <w:softHyphen/>
        <w:t>лизованного мира...»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Багратион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Наполеон Бонапарт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Фридрих II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Карл XII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>9.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С именем какого князя связывается заверше</w:t>
      </w:r>
      <w:r>
        <w:rPr>
          <w:rStyle w:val="FontStyle142"/>
        </w:rPr>
        <w:softHyphen/>
        <w:t>ние собирания русских земель вокруг Москвы?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Ивана Калиты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Дмитри</w:t>
      </w:r>
      <w:r>
        <w:rPr>
          <w:rStyle w:val="FontStyle142"/>
        </w:rPr>
        <w:t>я Донского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Ивана III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Василия III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10.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Современниками были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Н.М. Карамзин и </w:t>
      </w:r>
      <w:r>
        <w:rPr>
          <w:rStyle w:val="FontStyle142"/>
          <w:lang w:val="en-US"/>
        </w:rPr>
        <w:t>B</w:t>
      </w:r>
      <w:r w:rsidRPr="00D473FB">
        <w:rPr>
          <w:rStyle w:val="FontStyle142"/>
        </w:rPr>
        <w:t>.</w:t>
      </w:r>
      <w:r>
        <w:rPr>
          <w:rStyle w:val="FontStyle142"/>
          <w:lang w:val="en-US"/>
        </w:rPr>
        <w:t>C</w:t>
      </w:r>
      <w:r w:rsidRPr="00D473FB">
        <w:rPr>
          <w:rStyle w:val="FontStyle142"/>
        </w:rPr>
        <w:t xml:space="preserve">. </w:t>
      </w:r>
      <w:r>
        <w:rPr>
          <w:rStyle w:val="FontStyle142"/>
        </w:rPr>
        <w:t>Соловьев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П.Я. Чаадаев и А.С. Хомяков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В.Г. Белинский и П.Б. Струве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А.Н. Радищев и М.А. Бакунин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11.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Какое событие Гражданской войны </w:t>
      </w:r>
      <w:r>
        <w:rPr>
          <w:rStyle w:val="FontStyle142"/>
        </w:rPr>
        <w:t>произошло раньше остальных?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военный переворот в Омске, приход к вла</w:t>
      </w:r>
      <w:r>
        <w:rPr>
          <w:rStyle w:val="FontStyle142"/>
        </w:rPr>
        <w:softHyphen/>
        <w:t>сти Верховного правителя адмирала А.В. Колчака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мятеж Чехословацкого корпуса в ответ на директиву наркома Л.Д. Троцкого о своем разоружении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поражение Русской армии П.Н. Врангеля в </w:t>
      </w:r>
      <w:r>
        <w:rPr>
          <w:rStyle w:val="FontStyle142"/>
        </w:rPr>
        <w:t>Крыму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объединение Добровольческой армии и Дон</w:t>
      </w:r>
      <w:r>
        <w:rPr>
          <w:rStyle w:val="FontStyle142"/>
        </w:rPr>
        <w:softHyphen/>
        <w:t>ской армии в Вооруженные силы Юга Рос</w:t>
      </w:r>
      <w:r>
        <w:rPr>
          <w:rStyle w:val="FontStyle142"/>
        </w:rPr>
        <w:softHyphen/>
        <w:t>сии (ВСЮР)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12.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Конституция СССР 1936 г. («Сталинская кон</w:t>
      </w:r>
      <w:r>
        <w:rPr>
          <w:rStyle w:val="FontStyle142"/>
        </w:rPr>
        <w:softHyphen/>
        <w:t>ституция») содержала положение 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необходимости развертывания массовых ре</w:t>
      </w:r>
      <w:r>
        <w:rPr>
          <w:rStyle w:val="FontStyle142"/>
        </w:rPr>
        <w:softHyphen/>
        <w:t>прессий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введении цензуры и</w:t>
      </w:r>
      <w:r>
        <w:rPr>
          <w:rStyle w:val="FontStyle142"/>
        </w:rPr>
        <w:t xml:space="preserve"> отмене тайны перепис</w:t>
      </w:r>
      <w:r>
        <w:rPr>
          <w:rStyle w:val="FontStyle142"/>
        </w:rPr>
        <w:softHyphen/>
        <w:t>ки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свободе собраний и свободе слова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праве выбирать и менять гражданство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[     [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13.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Каковы были последствия убийства СМ. Кирова 1 декабря 1934 г.?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сворачивание курса на форсированную ин</w:t>
      </w:r>
      <w:r>
        <w:rPr>
          <w:rStyle w:val="FontStyle142"/>
        </w:rPr>
        <w:softHyphen/>
        <w:t>дустриализацию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развертывание </w:t>
      </w:r>
      <w:r>
        <w:rPr>
          <w:rStyle w:val="FontStyle142"/>
        </w:rPr>
        <w:t>массовых  репрессий (боль</w:t>
      </w:r>
      <w:r>
        <w:rPr>
          <w:rStyle w:val="FontStyle142"/>
        </w:rPr>
        <w:softHyphen/>
        <w:t>шого террора)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проведение   массовой   коллективизации   в сельском хозяйстве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выступление И.В. Сталина в «Правде» со статьей «Головокружение от успехов»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14.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Какое условное наименование получил план немецкого на</w:t>
      </w:r>
      <w:r>
        <w:rPr>
          <w:rStyle w:val="FontStyle142"/>
        </w:rPr>
        <w:t>ступления при подготовке в Кур</w:t>
      </w:r>
      <w:r>
        <w:rPr>
          <w:rStyle w:val="FontStyle142"/>
        </w:rPr>
        <w:softHyphen/>
        <w:t>ской битве?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«Уран»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«Цитадель»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«Сатурн»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«Тайфун»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15.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Прочитайте отрывок из мемуаров советского разведчика и укажите дату, когда происходило описываемое событие.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«Мы поддерживали постоянную связь со ш</w:t>
      </w:r>
      <w:r>
        <w:rPr>
          <w:rStyle w:val="FontStyle142"/>
        </w:rPr>
        <w:t>табом бригады, защищавшей Москву. Снего</w:t>
      </w:r>
      <w:r>
        <w:rPr>
          <w:rStyle w:val="FontStyle142"/>
        </w:rPr>
        <w:softHyphen/>
        <w:t>пад был таким густым, что немцы не смогли послать самолеты для бомбового удара по Красной площади. Приказ войскам, участво</w:t>
      </w:r>
      <w:r>
        <w:rPr>
          <w:rStyle w:val="FontStyle142"/>
        </w:rPr>
        <w:softHyphen/>
        <w:t>вавшим в параде, был четок: что бы ни случи</w:t>
      </w:r>
      <w:r>
        <w:rPr>
          <w:rStyle w:val="FontStyle142"/>
        </w:rPr>
        <w:softHyphen/>
        <w:t>лось, оставаться спокойными и поддерживать дисцип</w:t>
      </w:r>
      <w:r>
        <w:rPr>
          <w:rStyle w:val="FontStyle142"/>
        </w:rPr>
        <w:t>лину. Этот парад еще больше укрепил нашу веру в возможность защитить Москву и, в конце концов, одержать победу над врагом».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7 ноября 1941 г.     3) 19 ноября 1942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lastRenderedPageBreak/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5 декабря 1945 г.   4) 2 февраля 1945 г.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16. Военный союз европейских</w:t>
      </w:r>
      <w:r>
        <w:rPr>
          <w:rStyle w:val="FontStyle142"/>
        </w:rPr>
        <w:t xml:space="preserve"> социалистических государств — Организация Варшавского дого</w:t>
      </w:r>
      <w:r>
        <w:rPr>
          <w:rStyle w:val="FontStyle142"/>
        </w:rPr>
        <w:softHyphen/>
        <w:t>вора — был оформлен 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1940-х гг.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1960-х гг.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1950-х гг.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1970-х гг.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17.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Реформа управления промышленностью А.Н. Косыгина предполагала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полный переход к рыночной экономике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раз</w:t>
      </w:r>
      <w:r>
        <w:rPr>
          <w:rStyle w:val="FontStyle142"/>
        </w:rPr>
        <w:t>витие тяжелой промышленности в ущерб развитию легкой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децентрализацию промышленности и заме</w:t>
      </w:r>
      <w:r>
        <w:rPr>
          <w:rStyle w:val="FontStyle142"/>
        </w:rPr>
        <w:softHyphen/>
        <w:t>ну отраслевого принципа управления про</w:t>
      </w:r>
      <w:r>
        <w:rPr>
          <w:rStyle w:val="FontStyle142"/>
        </w:rPr>
        <w:softHyphen/>
        <w:t>мышленностью территориальным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расширение автономии предприятий в связи с их переводом на хозрасчет</w:t>
      </w:r>
    </w:p>
    <w:p w:rsidR="00000000" w:rsidRDefault="00F426BE">
      <w:pPr>
        <w:pStyle w:val="Style69"/>
        <w:widowControl/>
        <w:rPr>
          <w:rStyle w:val="FontStyle125"/>
          <w:position w:val="5"/>
          <w:u w:val="single"/>
        </w:rPr>
      </w:pPr>
      <w:r>
        <w:rPr>
          <w:rStyle w:val="FontStyle142"/>
          <w:position w:val="5"/>
        </w:rPr>
        <w:t xml:space="preserve">Ответ: </w:t>
      </w:r>
      <w:r>
        <w:rPr>
          <w:rStyle w:val="FontStyle125"/>
          <w:position w:val="5"/>
          <w:u w:val="single"/>
        </w:rPr>
        <w:t>1     |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18.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</w:t>
      </w:r>
      <w:r>
        <w:rPr>
          <w:rStyle w:val="FontStyle142"/>
        </w:rPr>
        <w:t>читайте отрывок из речи Г.М. Маленкова на Пленуме ЦК КПСС и укажите, когда была произнесена эта речь.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«Разоблачить Берия было не так просто. Он искусно маскировался и в течение ряда лет, притаившись, скрывая свое истинное лицо, си</w:t>
      </w:r>
      <w:r>
        <w:rPr>
          <w:rStyle w:val="FontStyle142"/>
        </w:rPr>
        <w:softHyphen/>
        <w:t>дел в руководящем центре.</w:t>
      </w:r>
      <w:r>
        <w:rPr>
          <w:rStyle w:val="FontStyle142"/>
        </w:rPr>
        <w:t xml:space="preserve"> Однако последние три с половиной месяца сделали для нас мно</w:t>
      </w:r>
      <w:r>
        <w:rPr>
          <w:rStyle w:val="FontStyle142"/>
        </w:rPr>
        <w:softHyphen/>
        <w:t>гое более ясным. Этому помогло и то, что Бе</w:t>
      </w:r>
      <w:r>
        <w:rPr>
          <w:rStyle w:val="FontStyle142"/>
        </w:rPr>
        <w:softHyphen/>
        <w:t>рия за это время явно распоясался и проявил непомерную самонадеянность. В результате всего этого он был разоблачен и посажен в тюрьму. Я полагаю — след</w:t>
      </w:r>
      <w:r>
        <w:rPr>
          <w:rStyle w:val="FontStyle142"/>
        </w:rPr>
        <w:t>ует одобрить это решение Президиума ЦК».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1940-е гг.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в 1960-е гг.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1950-е гг.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в 1970-е гг.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19. Внешнеполитическую доктрину «новое поли</w:t>
      </w:r>
      <w:r>
        <w:rPr>
          <w:rStyle w:val="FontStyle142"/>
        </w:rPr>
        <w:softHyphen/>
        <w:t>тическое мышление» как переосмысление тра</w:t>
      </w:r>
      <w:r>
        <w:rPr>
          <w:rStyle w:val="FontStyle142"/>
        </w:rPr>
        <w:softHyphen/>
        <w:t>диций силовой политики предложил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А.А. Громыко       3) </w:t>
      </w:r>
      <w:r>
        <w:rPr>
          <w:rStyle w:val="FontStyle142"/>
        </w:rPr>
        <w:t>Ю.В. Андропов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М.С. Горбачев       4) К.У. Черненко</w:t>
      </w:r>
    </w:p>
    <w:p w:rsidR="00000000" w:rsidRDefault="00F426BE">
      <w:pPr>
        <w:pStyle w:val="Style56"/>
        <w:widowControl/>
        <w:rPr>
          <w:rStyle w:val="FontStyle167"/>
          <w:position w:val="-6"/>
        </w:rPr>
      </w:pPr>
      <w:r>
        <w:rPr>
          <w:rStyle w:val="FontStyle142"/>
          <w:position w:val="-6"/>
        </w:rPr>
        <w:t xml:space="preserve">Ответ: </w:t>
      </w:r>
      <w:r>
        <w:rPr>
          <w:rStyle w:val="FontStyle167"/>
          <w:position w:val="-6"/>
        </w:rPr>
        <w:t>п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20.   Рассмотрите схему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649345" cy="3641725"/>
            <wp:effectExtent l="19050" t="0" r="825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Какая битва периода Великой Отечественной войны изображена на схеме?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Курская битва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Московская битва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lastRenderedPageBreak/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Ста</w:t>
      </w:r>
      <w:r>
        <w:rPr>
          <w:rStyle w:val="FontStyle142"/>
        </w:rPr>
        <w:t>линградская битва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Ржевская битва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21. Режиссером, который приобрел мировую из</w:t>
      </w:r>
      <w:r>
        <w:rPr>
          <w:rStyle w:val="FontStyle142"/>
        </w:rPr>
        <w:softHyphen/>
        <w:t>вестность, сняв в 1925 г. фильм «Броненосец Потемкин», был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С. Эйзенштейн      3) В. Пудовкин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Д. Ветров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Г. Александров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</w:t>
      </w:r>
      <w:r>
        <w:rPr>
          <w:rStyle w:val="FontStyle142"/>
        </w:rPr>
        <w:t>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22.   Рассмотрите изображение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673475" cy="3872230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72"/>
        <w:widowControl/>
        <w:rPr>
          <w:rStyle w:val="FontStyle156"/>
          <w:spacing w:val="-10"/>
          <w:lang w:val="en-US" w:eastAsia="en-US"/>
        </w:rPr>
      </w:pPr>
      <w:r>
        <w:rPr>
          <w:rStyle w:val="FontStyle156"/>
          <w:spacing w:val="-10"/>
          <w:lang w:val="en-US" w:eastAsia="en-US"/>
        </w:rPr>
        <w:t>LE</w:t>
      </w:r>
      <w:r>
        <w:rPr>
          <w:rStyle w:val="FontStyle156"/>
          <w:lang w:val="en-US" w:eastAsia="en-US"/>
        </w:rPr>
        <w:t xml:space="preserve"> </w:t>
      </w:r>
      <w:r>
        <w:rPr>
          <w:rStyle w:val="FontStyle159"/>
          <w:lang w:val="en-US" w:eastAsia="en-US"/>
        </w:rPr>
        <w:t xml:space="preserve">REYEIL </w:t>
      </w:r>
      <w:r>
        <w:rPr>
          <w:rStyle w:val="FontStyle156"/>
          <w:spacing w:val="-10"/>
          <w:lang w:val="en-US" w:eastAsia="en-US"/>
        </w:rPr>
        <w:t>I)E</w:t>
      </w:r>
      <w:r>
        <w:rPr>
          <w:rStyle w:val="FontStyle156"/>
          <w:lang w:val="en-US" w:eastAsia="en-US"/>
        </w:rPr>
        <w:t xml:space="preserve"> </w:t>
      </w:r>
      <w:r>
        <w:rPr>
          <w:rStyle w:val="FontStyle156"/>
          <w:spacing w:val="-10"/>
          <w:lang w:val="en-US" w:eastAsia="en-US"/>
        </w:rPr>
        <w:t>LA</w:t>
      </w:r>
      <w:r>
        <w:rPr>
          <w:rStyle w:val="FontStyle156"/>
          <w:lang w:val="en-US" w:eastAsia="en-US"/>
        </w:rPr>
        <w:t xml:space="preserve"> </w:t>
      </w:r>
      <w:r>
        <w:rPr>
          <w:rStyle w:val="FontStyle156"/>
          <w:spacing w:val="-10"/>
          <w:lang w:val="en-US" w:eastAsia="en-US"/>
        </w:rPr>
        <w:t>QUESTION</w:t>
      </w:r>
      <w:r>
        <w:rPr>
          <w:rStyle w:val="FontStyle156"/>
          <w:lang w:val="en-US" w:eastAsia="en-US"/>
        </w:rPr>
        <w:t xml:space="preserve"> </w:t>
      </w:r>
      <w:r>
        <w:rPr>
          <w:rStyle w:val="FontStyle156"/>
          <w:spacing w:val="-10"/>
          <w:lang w:val="en-US" w:eastAsia="en-US"/>
        </w:rPr>
        <w:t>DORIENT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Укажите период, когда происходили события, отраженные на данной карикатуре.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1830-х гг.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в</w:t>
      </w:r>
      <w:r>
        <w:rPr>
          <w:rStyle w:val="FontStyle142"/>
        </w:rPr>
        <w:t xml:space="preserve"> 1900-х гг.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1870-х гг.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в 1930-х гг.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23-30 </w:t>
      </w:r>
      <w:r>
        <w:rPr>
          <w:rStyle w:val="FontStyle146"/>
        </w:rPr>
        <w:t>требуют ответа в виде цифры, последовательности цифр или слова (словосочета</w:t>
      </w:r>
      <w:r>
        <w:rPr>
          <w:rStyle w:val="FontStyle146"/>
        </w:rPr>
        <w:softHyphen/>
        <w:t>ния), которые следует записать в поле ответа в тексте работы. Имена российских</w:t>
      </w:r>
      <w:r>
        <w:rPr>
          <w:rStyle w:val="FontStyle146"/>
        </w:rPr>
        <w:t xml:space="preserve"> государей следует писать только буквами (например: Николай Второй).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23. Расположите в хронологической последова</w:t>
      </w:r>
      <w:r>
        <w:rPr>
          <w:rStyle w:val="FontStyle142"/>
        </w:rPr>
        <w:softHyphen/>
        <w:t>тельности исторические события. Запишите цифры, которыми обозначены исторические со</w:t>
      </w:r>
      <w:r>
        <w:rPr>
          <w:rStyle w:val="FontStyle142"/>
        </w:rPr>
        <w:softHyphen/>
        <w:t>бытия, в правильной последовательности в таблицу.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присое</w:t>
      </w:r>
      <w:r>
        <w:rPr>
          <w:rStyle w:val="FontStyle142"/>
        </w:rPr>
        <w:t>динение   к   Москве   Новгородского княжества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Судебника Ивана III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«стояние» на реке Угре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присоединение к Москве Тверского ства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24. Установите соответствие между литературным произведением и общественными ценностями XIX в.: к каждо</w:t>
      </w:r>
      <w:r>
        <w:rPr>
          <w:rStyle w:val="FontStyle142"/>
        </w:rPr>
        <w:t>му элементу первого столбца подберите соответствующий элемент из второго столбца.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ПРОИЗВЕДЕНИЕ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Л.Н. Толстой. «Анна Каренина»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Ф.М. Достоевский. «Братья Карамазо</w:t>
      </w:r>
      <w:r>
        <w:rPr>
          <w:rStyle w:val="FontStyle142"/>
        </w:rPr>
        <w:softHyphen/>
        <w:t>вы»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И.С. Тургенев. «От</w:t>
      </w:r>
      <w:r>
        <w:rPr>
          <w:rStyle w:val="FontStyle142"/>
        </w:rPr>
        <w:softHyphen/>
        <w:t>цы и дети»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lastRenderedPageBreak/>
        <w:t>ЦЕННОСТИ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опора на крестьянскую общину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религиозн</w:t>
      </w:r>
      <w:r>
        <w:rPr>
          <w:rStyle w:val="FontStyle142"/>
        </w:rPr>
        <w:t>ые нравст</w:t>
      </w:r>
      <w:r>
        <w:rPr>
          <w:rStyle w:val="FontStyle142"/>
        </w:rPr>
        <w:softHyphen/>
        <w:t>венные ценности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частная жизнь частно</w:t>
      </w:r>
      <w:r>
        <w:rPr>
          <w:rStyle w:val="FontStyle142"/>
        </w:rPr>
        <w:softHyphen/>
        <w:t>го человека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индивидуализм, ниги-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лизм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5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25.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Что предпринял в результате Польского вос</w:t>
      </w:r>
      <w:r>
        <w:rPr>
          <w:rStyle w:val="FontStyle142"/>
        </w:rPr>
        <w:softHyphen/>
        <w:t>стания 1830-1831 гг. Николай I? Най</w:t>
      </w:r>
      <w:r>
        <w:rPr>
          <w:rStyle w:val="FontStyle142"/>
        </w:rPr>
        <w:t>дите в приведенном ниже списке два правильных пункта и запишите в таблицу цифры, под ко</w:t>
      </w:r>
      <w:r>
        <w:rPr>
          <w:rStyle w:val="FontStyle142"/>
        </w:rPr>
        <w:softHyphen/>
        <w:t>торыми они указаны.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упразднил Сейм и национальные войска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даровал Польше статус автономии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включил Польшу в состав Российской им</w:t>
      </w:r>
      <w:r>
        <w:rPr>
          <w:rStyle w:val="FontStyle142"/>
        </w:rPr>
        <w:softHyphen/>
        <w:t>перии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ввел административно-те</w:t>
      </w:r>
      <w:r>
        <w:rPr>
          <w:rStyle w:val="FontStyle142"/>
        </w:rPr>
        <w:t>рриториальное де</w:t>
      </w:r>
      <w:r>
        <w:rPr>
          <w:rStyle w:val="FontStyle142"/>
        </w:rPr>
        <w:softHyphen/>
        <w:t>ление на воеводства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отменил действие Конституции 1815 г.</w:t>
      </w:r>
    </w:p>
    <w:p w:rsidR="00000000" w:rsidRDefault="00F426BE">
      <w:pPr>
        <w:pStyle w:val="Style71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26.   Используя  данные  статистической  таблицы, завершите представленные ниже суждения, со-</w:t>
      </w:r>
    </w:p>
    <w:p w:rsidR="00000000" w:rsidRDefault="00F426BE">
      <w:pPr>
        <w:pStyle w:val="Style71"/>
        <w:widowControl/>
        <w:rPr>
          <w:rStyle w:val="FontStyle142"/>
        </w:rPr>
      </w:pPr>
      <w:r>
        <w:rPr>
          <w:rStyle w:val="FontStyle142"/>
        </w:rPr>
        <w:t>отнеся их начала и варианты завершения. Численность партий (начало декабря</w:t>
      </w:r>
      <w:r>
        <w:rPr>
          <w:rStyle w:val="FontStyle142"/>
        </w:rPr>
        <w:t xml:space="preserve"> 2002 г.)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48"/>
        <w:gridCol w:w="986"/>
        <w:gridCol w:w="99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38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9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Партии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38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widowControl/>
              <w:rPr>
                <w:rStyle w:val="FontStyle142"/>
              </w:rPr>
            </w:pPr>
          </w:p>
          <w:p w:rsidR="00000000" w:rsidRDefault="00F426BE">
            <w:pPr>
              <w:widowControl/>
              <w:rPr>
                <w:rStyle w:val="FontStyle142"/>
              </w:rPr>
            </w:pP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ЛДПР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КПРФ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56"/>
        </w:trPr>
        <w:tc>
          <w:tcPr>
            <w:tcW w:w="3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Численность по самооценке, тыс. человек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600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7"/>
        </w:trPr>
        <w:tc>
          <w:tcPr>
            <w:tcW w:w="3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Численность по данным Мини</w:t>
            </w:r>
            <w:r>
              <w:rPr>
                <w:rStyle w:val="FontStyle142"/>
              </w:rPr>
              <w:softHyphen/>
              <w:t>стерства юстиции, тыс. человек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19,1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85"/>
        </w:trPr>
        <w:tc>
          <w:tcPr>
            <w:tcW w:w="3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Выдано партийных билетов, тыс. человек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475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500</w:t>
            </w:r>
          </w:p>
        </w:tc>
      </w:tr>
    </w:tbl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НАЧАЛА СУЖДЕНИЙ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ЛДПР партийных билетов было выдано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</w:t>
      </w:r>
      <w:r>
        <w:rPr>
          <w:rStyle w:val="FontStyle142"/>
        </w:rPr>
        <w:t>) В КПРФ в начале 2002 г. самооценка численности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 данным Мини</w:t>
      </w:r>
      <w:r>
        <w:rPr>
          <w:rStyle w:val="FontStyle142"/>
        </w:rPr>
        <w:softHyphen/>
        <w:t>стерства юстиции, количество членов ЛДПР и КПРФ было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ВАРИАНТЫ ЗАВЕРШЕНИЯ СУЖДЕНИЙ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большему количеству людей, чем казалось по самооценке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совпадала с реальной численностью выдан</w:t>
      </w:r>
      <w:r>
        <w:rPr>
          <w:rStyle w:val="FontStyle142"/>
        </w:rPr>
        <w:softHyphen/>
        <w:t>ных пар</w:t>
      </w:r>
      <w:r>
        <w:rPr>
          <w:rStyle w:val="FontStyle142"/>
        </w:rPr>
        <w:t>тийных биле</w:t>
      </w:r>
      <w:r>
        <w:rPr>
          <w:rStyle w:val="FontStyle142"/>
        </w:rPr>
        <w:softHyphen/>
        <w:t>тов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практически одинако</w:t>
      </w:r>
      <w:r>
        <w:rPr>
          <w:rStyle w:val="FontStyle142"/>
        </w:rPr>
        <w:softHyphen/>
        <w:t>вым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меньше чем в КПРФ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завышалась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71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8"/>
        <w:gridCol w:w="1408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27.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Запишите термин, о котором идет речь.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Вид условного землевладения на Руси XV-XVII вв., ког</w:t>
      </w:r>
      <w:r>
        <w:rPr>
          <w:rStyle w:val="FontStyle142"/>
        </w:rPr>
        <w:t>да земля давалась лишь на время несения обязательной государевой службы и не могла свободно передаваться по наследству, продаваться или дариться.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 _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28.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Сравните положения «Русской правды» П.И. Пестеля и «Конституции» Н.М. Му</w:t>
      </w:r>
      <w:r>
        <w:rPr>
          <w:rStyle w:val="FontStyle142"/>
        </w:rPr>
        <w:softHyphen/>
        <w:t>равьева. Выберите и запи</w:t>
      </w:r>
      <w:r>
        <w:rPr>
          <w:rStyle w:val="FontStyle142"/>
        </w:rPr>
        <w:t>шите в первую ко</w:t>
      </w:r>
      <w:r>
        <w:rPr>
          <w:rStyle w:val="FontStyle142"/>
        </w:rPr>
        <w:softHyphen/>
        <w:t>лонку таблицы порядковые номера черт сход</w:t>
      </w:r>
      <w:r>
        <w:rPr>
          <w:rStyle w:val="FontStyle142"/>
        </w:rPr>
        <w:softHyphen/>
        <w:t>ства, а во вторую — порядковые номера черт различия.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наделение крестьян землей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конституционная    монархия    как    форма правления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уничтожение  неограниченного  самодержа</w:t>
      </w:r>
      <w:r>
        <w:rPr>
          <w:rStyle w:val="FontStyle142"/>
        </w:rPr>
        <w:softHyphen/>
        <w:t>вия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38"/>
        </w:rPr>
        <w:lastRenderedPageBreak/>
        <w:t>4)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предоста</w:t>
      </w:r>
      <w:r>
        <w:rPr>
          <w:rStyle w:val="FontStyle142"/>
        </w:rPr>
        <w:t>вление  избирательных  прав  всем гражданам без имущественного ценза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62"/>
        <w:gridCol w:w="1051"/>
        <w:gridCol w:w="1055"/>
        <w:gridCol w:w="10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3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сходства</w:t>
            </w: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3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29.   Запишите слово, пропущенное в схеме.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51"/>
        <w:gridCol w:w="918"/>
        <w:gridCol w:w="195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12"/>
        </w:trPr>
        <w:tc>
          <w:tcPr>
            <w:tcW w:w="482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3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Этапы закрепощения крестьян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19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9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9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3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Введения Юрьева дня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Бессрочный сыск беглых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Судебник Ивана III</w:t>
            </w:r>
          </w:p>
        </w:tc>
        <w:tc>
          <w:tcPr>
            <w:tcW w:w="9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2"/>
              <w:widowControl/>
              <w:rPr>
                <w:rStyle w:val="FontStyle168"/>
              </w:rPr>
            </w:pPr>
            <w:r>
              <w:rPr>
                <w:rStyle w:val="FontStyle168"/>
              </w:rPr>
              <w:t>?</w:t>
            </w:r>
          </w:p>
        </w:tc>
      </w:tr>
    </w:tbl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5"/>
        </w:rPr>
      </w:pPr>
      <w:r>
        <w:rPr>
          <w:rStyle w:val="FontStyle142"/>
        </w:rPr>
        <w:t xml:space="preserve">30. Ниже приведен перечень понятий. Все они, за исключением одного, относятся к деятельности Государственной думы 1906-1917 гг. </w:t>
      </w:r>
      <w:r>
        <w:rPr>
          <w:rStyle w:val="FontStyle145"/>
        </w:rPr>
        <w:t>1) курия, 2) петрашевцы, 3) трудовики, 4) Прогрессивный блок, 5) третъеиюнъский переворот.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Найдите и запишите порядковый</w:t>
      </w:r>
      <w:r>
        <w:rPr>
          <w:rStyle w:val="FontStyle142"/>
        </w:rPr>
        <w:t xml:space="preserve"> номер поня</w:t>
      </w:r>
      <w:r>
        <w:rPr>
          <w:rStyle w:val="FontStyle142"/>
        </w:rPr>
        <w:softHyphen/>
        <w:t>тия, «выпадающего» из данного ряда.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Для ответов на задания этой части (31-35) ис</w:t>
      </w:r>
      <w:r>
        <w:rPr>
          <w:rStyle w:val="FontStyle146"/>
        </w:rPr>
        <w:softHyphen/>
        <w:t>пользуйте отдельный лист. Запишите сначала номер задания (31, 32 и т.д.), а затем ответ к нему. Ответы записывайте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Прочитайте фр</w:t>
      </w:r>
      <w:r>
        <w:rPr>
          <w:rStyle w:val="FontStyle146"/>
        </w:rPr>
        <w:t>агмент исторического источника и выполните задания 31, 32. Используйте в ответах информацию текста, а также знания из курса истории.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Отрывок из «Повести временных лет»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«...И основала по Мете погосты и установила да</w:t>
      </w:r>
      <w:r>
        <w:rPr>
          <w:rStyle w:val="FontStyle142"/>
        </w:rPr>
        <w:softHyphen/>
        <w:t>ни, и по Луге — погосты и дани и оброки у</w:t>
      </w:r>
      <w:r>
        <w:rPr>
          <w:rStyle w:val="FontStyle142"/>
        </w:rPr>
        <w:t>станови</w:t>
      </w:r>
      <w:r>
        <w:rPr>
          <w:rStyle w:val="FontStyle142"/>
        </w:rPr>
        <w:softHyphen/>
        <w:t>ла, и места охот ее сохранились по всей земле, и есть свидетельства о ней, и места ее и погосты. И сани ее стоят в Пскове и поныне, и по Днепру есть ее места для ловли птиц и по Десне, и сохранилось село ее Ольжичи до сих пор. И так, установив все,</w:t>
      </w:r>
      <w:r>
        <w:rPr>
          <w:rStyle w:val="FontStyle142"/>
        </w:rPr>
        <w:t xml:space="preserve"> возвратилась к сыну своему в Киев и там пребывала с ним в любви.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&lt;...&gt; Отправилась &lt;...&gt; в Греческую землю и пришла к Царьграду. Был тогда цесарь Константин, сын Льва. И увидев, что она красива лицом и весь</w:t>
      </w:r>
      <w:r>
        <w:rPr>
          <w:rStyle w:val="FontStyle142"/>
        </w:rPr>
        <w:softHyphen/>
        <w:t>ма умна, подивился цесарь ее разуму, беседуя с н</w:t>
      </w:r>
      <w:r>
        <w:rPr>
          <w:rStyle w:val="FontStyle142"/>
        </w:rPr>
        <w:t>ею, и сказал ей: «Достойна ты царствовать с нами в го</w:t>
      </w:r>
      <w:r>
        <w:rPr>
          <w:rStyle w:val="FontStyle142"/>
        </w:rPr>
        <w:softHyphen/>
        <w:t>роде этом». Она же, поразмыслив, ответила цесарю: «Я язычница; если хочешь крестить меня, то крести меня сам — иначе не крещусь». И крестил ее цесарь с патриархом. Просветившись же, она радовалась душой</w:t>
      </w:r>
      <w:r>
        <w:rPr>
          <w:rStyle w:val="FontStyle142"/>
        </w:rPr>
        <w:t xml:space="preserve"> и телом; и наставил ее патриарх в вере и ска</w:t>
      </w:r>
      <w:r>
        <w:rPr>
          <w:rStyle w:val="FontStyle142"/>
        </w:rPr>
        <w:softHyphen/>
        <w:t>зал ей: «Благословенна ты в женах русских, так как возлюбила свет и оставила тьму. Благословят тебя сыны русские до последних поколений внуков тво</w:t>
      </w:r>
      <w:r>
        <w:rPr>
          <w:rStyle w:val="FontStyle142"/>
        </w:rPr>
        <w:softHyphen/>
        <w:t xml:space="preserve">их». И дал ей наставления о церковном уставе, и о молитве, и о </w:t>
      </w:r>
      <w:r>
        <w:rPr>
          <w:rStyle w:val="FontStyle142"/>
        </w:rPr>
        <w:t>посте, и о милостыне, и о соблюдении чистоты телесной».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31.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Укажите имя героини рассказа летописца, пропущенное в тексте, и укажите время ее правления.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32.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Найдите в тексте предложения, в которых го</w:t>
      </w:r>
      <w:r>
        <w:rPr>
          <w:rStyle w:val="FontStyle142"/>
        </w:rPr>
        <w:softHyphen/>
        <w:t>ворится о государственной реформе, проведен</w:t>
      </w:r>
      <w:r>
        <w:rPr>
          <w:rStyle w:val="FontStyle142"/>
        </w:rPr>
        <w:softHyphen/>
        <w:t xml:space="preserve">ной героиней </w:t>
      </w:r>
      <w:r>
        <w:rPr>
          <w:rStyle w:val="FontStyle142"/>
        </w:rPr>
        <w:t>древнерусской истории. Назовите не менее двух нововведений, сделанных ею.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33-35 </w:t>
      </w:r>
      <w:r>
        <w:rPr>
          <w:rStyle w:val="FontStyle146"/>
        </w:rPr>
        <w:t xml:space="preserve">предусматривают разные виды деятельности: анализ исторической ситуации </w:t>
      </w:r>
      <w:r>
        <w:rPr>
          <w:rStyle w:val="FontStyle142"/>
        </w:rPr>
        <w:t xml:space="preserve">(33), </w:t>
      </w:r>
      <w:r>
        <w:rPr>
          <w:rStyle w:val="FontStyle146"/>
        </w:rPr>
        <w:t xml:space="preserve">сравнение исторических событий и явлений </w:t>
      </w:r>
      <w:r>
        <w:rPr>
          <w:rStyle w:val="FontStyle142"/>
        </w:rPr>
        <w:t xml:space="preserve">(34), </w:t>
      </w:r>
      <w:r>
        <w:rPr>
          <w:rStyle w:val="FontStyle146"/>
        </w:rPr>
        <w:t>со</w:t>
      </w:r>
      <w:r>
        <w:rPr>
          <w:rStyle w:val="FontStyle146"/>
        </w:rPr>
        <w:softHyphen/>
        <w:t xml:space="preserve">ставление плана ответа на данную тему </w:t>
      </w:r>
      <w:r>
        <w:rPr>
          <w:rStyle w:val="FontStyle142"/>
        </w:rPr>
        <w:t>(35</w:t>
      </w:r>
      <w:r>
        <w:rPr>
          <w:rStyle w:val="FontStyle142"/>
        </w:rPr>
        <w:t xml:space="preserve">). </w:t>
      </w:r>
      <w:r>
        <w:rPr>
          <w:rStyle w:val="FontStyle146"/>
        </w:rPr>
        <w:t>Выпол</w:t>
      </w:r>
      <w:r>
        <w:rPr>
          <w:rStyle w:val="FontStyle146"/>
        </w:rPr>
        <w:softHyphen/>
        <w:t>няя эти задания, обращайте внимание на 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33.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Накануне экономической реформы в стране был тотальный дефицит товаров. После прове</w:t>
      </w:r>
      <w:r>
        <w:rPr>
          <w:rStyle w:val="FontStyle142"/>
        </w:rPr>
        <w:softHyphen/>
        <w:t xml:space="preserve">дения реформы и либерализации цен прилавки магазинов наполнились товарами, но многие люди </w:t>
      </w:r>
      <w:r>
        <w:rPr>
          <w:rStyle w:val="FontStyle142"/>
        </w:rPr>
        <w:t>не могли их купить, потому что не имели для этого средств.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год, когда могли произойти ука</w:t>
      </w:r>
      <w:r>
        <w:rPr>
          <w:rStyle w:val="FontStyle142"/>
        </w:rPr>
        <w:softHyphen/>
        <w:t>занные события.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Почему люди не имели возможности купить имеющиеся в избытке товары?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Кто возглавлял страну в период проведения этой реформы?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Суще</w:t>
      </w:r>
      <w:r>
        <w:rPr>
          <w:rStyle w:val="FontStyle142"/>
        </w:rPr>
        <w:t>ствует точка зрения, что первая и вторая половины царствования Ивана IV (Грозного) отличались существенным образом. Назовите не менее двух фактов, подтверждающих эту точку зрения.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35.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Вам поручено подготовить развернутый ответ по теме «Смутное время». Сост</w:t>
      </w:r>
      <w:r>
        <w:rPr>
          <w:rStyle w:val="FontStyle142"/>
        </w:rPr>
        <w:t>авьте план, в со</w:t>
      </w:r>
      <w:r>
        <w:rPr>
          <w:rStyle w:val="FontStyle142"/>
        </w:rPr>
        <w:softHyphen/>
        <w:t>ответствии с которым Вы будете освещать эту тему.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должен содержать не менее трех пунктов. Напишите краткое пояснение содержания лю</w:t>
      </w:r>
      <w:r>
        <w:rPr>
          <w:rStyle w:val="FontStyle142"/>
        </w:rPr>
        <w:softHyphen/>
        <w:t>бых двух пунктов.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с пояснениями должен отразить основные события (явления), связанные со Смутным в</w:t>
      </w:r>
      <w:r>
        <w:rPr>
          <w:rStyle w:val="FontStyle142"/>
        </w:rPr>
        <w:t>ременем.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lastRenderedPageBreak/>
        <w:t>Если Вы затрудняетесь в составлении плана, ко</w:t>
      </w:r>
      <w:r>
        <w:rPr>
          <w:rStyle w:val="FontStyle146"/>
        </w:rPr>
        <w:softHyphen/>
        <w:t>торый бы полностью раскрывал данную тему, то мо</w:t>
      </w:r>
      <w:r>
        <w:rPr>
          <w:rStyle w:val="FontStyle146"/>
        </w:rPr>
        <w:softHyphen/>
        <w:t>жете выбрать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Напишите заголовок плана по выбранному Вами вопросу (разделу, направле</w:t>
      </w:r>
      <w:r>
        <w:rPr>
          <w:rStyle w:val="FontStyle146"/>
        </w:rPr>
        <w:t>нию, проблеме) и составь</w:t>
      </w:r>
      <w:r>
        <w:rPr>
          <w:rStyle w:val="FontStyle146"/>
        </w:rPr>
        <w:softHyphen/>
        <w:t>те план, раскрывающий его содержание, соблюдая все требования к количеству пунктов плана и пояснений.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ВАРИАНТ 7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При выполнении заданий 1-22 запишите в поле ответа одну цифру, которая соответствует номеру правильного ответа.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1.     </w:t>
      </w:r>
      <w:r>
        <w:rPr>
          <w:rStyle w:val="FontStyle142"/>
        </w:rPr>
        <w:t>Какое событие произошло раньше остальных?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образование Древнерусского государства с центром в Киеве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призвание варяжских князей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походы князя Игоря на Византию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упорядочение сбора дани княгиней Ольгой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В результате военной реформы </w:t>
      </w:r>
      <w:r>
        <w:rPr>
          <w:rStyle w:val="FontStyle142"/>
        </w:rPr>
        <w:t>Избранной рады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был введен рекрутский набор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были созданы полки иноземного строя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были сформированы стрелецкие полки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была введена всеобщая воинская повинность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 _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одно из последствий монгольского нашествия 1237-1238 гг.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объедин</w:t>
      </w:r>
      <w:r>
        <w:rPr>
          <w:rStyle w:val="FontStyle142"/>
        </w:rPr>
        <w:t>ение русских князей в борьбе с мон</w:t>
      </w:r>
      <w:r>
        <w:rPr>
          <w:rStyle w:val="FontStyle142"/>
        </w:rPr>
        <w:softHyphen/>
        <w:t>гольским войском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разорение Киева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усиление роли вечевых собраний в городах Руси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прекращение выплаты дани 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4. </w:t>
      </w:r>
      <w:r>
        <w:rPr>
          <w:rStyle w:val="FontStyle142"/>
        </w:rPr>
        <w:t>Прочитайте отрывок из сочинения историка и ответьте, когда состоялся упомянутый Земский собор.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 xml:space="preserve">«Когда выборные съехались, был назначен трехдневный пост, которым представители Русской земли хотели очиститься от грехов </w:t>
      </w:r>
      <w:r>
        <w:rPr>
          <w:rStyle w:val="FontStyle142"/>
        </w:rPr>
        <w:t>Смуты перед совершением такого важного де</w:t>
      </w:r>
      <w:r>
        <w:rPr>
          <w:rStyle w:val="FontStyle142"/>
        </w:rPr>
        <w:softHyphen/>
        <w:t>ла. По окончании поста начались совещания. Первый вопрос, поставленный на соборе, выби</w:t>
      </w:r>
      <w:r>
        <w:rPr>
          <w:rStyle w:val="FontStyle142"/>
        </w:rPr>
        <w:softHyphen/>
        <w:t>рать ли царя из иноземных королевских домов, решили отрицательно, приговорили: ни поль</w:t>
      </w:r>
      <w:r>
        <w:rPr>
          <w:rStyle w:val="FontStyle142"/>
        </w:rPr>
        <w:softHyphen/>
        <w:t xml:space="preserve">ского, ни шведского королевича, ни иных </w:t>
      </w:r>
      <w:r>
        <w:rPr>
          <w:rStyle w:val="FontStyle142"/>
        </w:rPr>
        <w:t>не</w:t>
      </w:r>
      <w:r>
        <w:rPr>
          <w:rStyle w:val="FontStyle142"/>
        </w:rPr>
        <w:softHyphen/>
        <w:t>мецких вер и ни из каких неправославных го</w:t>
      </w:r>
      <w:r>
        <w:rPr>
          <w:rStyle w:val="FontStyle142"/>
        </w:rPr>
        <w:softHyphen/>
        <w:t>сударств на Московское государство не выбирать, как и «Маринкина сына». Этот при</w:t>
      </w:r>
      <w:r>
        <w:rPr>
          <w:rStyle w:val="FontStyle142"/>
        </w:rPr>
        <w:softHyphen/>
        <w:t>говор разрушал замыслы сторонников короле</w:t>
      </w:r>
      <w:r>
        <w:rPr>
          <w:rStyle w:val="FontStyle142"/>
        </w:rPr>
        <w:softHyphen/>
        <w:t>вича Владислава. Но выбрать и своего природ</w:t>
      </w:r>
      <w:r>
        <w:rPr>
          <w:rStyle w:val="FontStyle142"/>
        </w:rPr>
        <w:softHyphen/>
        <w:t>ного русского государя было нелегко».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в </w:t>
      </w:r>
      <w:r>
        <w:rPr>
          <w:rStyle w:val="FontStyle142"/>
        </w:rPr>
        <w:t>1612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в 1649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1613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в 1654 г.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5.     </w:t>
      </w:r>
      <w:r>
        <w:rPr>
          <w:rStyle w:val="FontStyle142"/>
        </w:rPr>
        <w:t>Какое событие времени правления Екатери</w:t>
      </w:r>
      <w:r>
        <w:rPr>
          <w:rStyle w:val="FontStyle142"/>
        </w:rPr>
        <w:softHyphen/>
        <w:t>ны II произошло позже остальных?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деятельность Уложенной комиссии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третий раздел Речи Посполитой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война под предв</w:t>
      </w:r>
      <w:r>
        <w:rPr>
          <w:rStyle w:val="FontStyle142"/>
        </w:rPr>
        <w:t>одительством Е.И. Пугачева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издание Жалованных грамот дворянству и городам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>6.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Каков был результат цензурной реформы 1865 г.?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карательного принципа цензурного контроля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принципа предварител</w:t>
      </w:r>
      <w:r>
        <w:rPr>
          <w:rStyle w:val="FontStyle142"/>
        </w:rPr>
        <w:t>ьной цензуры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государственная  цензура  была  полностью отменена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наложены ограничения на публикацию ста</w:t>
      </w:r>
      <w:r>
        <w:rPr>
          <w:rStyle w:val="FontStyle142"/>
        </w:rPr>
        <w:softHyphen/>
        <w:t>тистических материалов</w:t>
      </w:r>
    </w:p>
    <w:p w:rsidR="00000000" w:rsidRDefault="00F426BE">
      <w:pPr>
        <w:pStyle w:val="Style5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>7.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Следствием утверждения Духовного регламента и учреждения Святейшего правительствующего Синода стало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отд</w:t>
      </w:r>
      <w:r>
        <w:rPr>
          <w:rStyle w:val="FontStyle142"/>
        </w:rPr>
        <w:t>еление церкви от государства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тайны исповеди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превращение церкви в государственное уч</w:t>
      </w:r>
      <w:r>
        <w:rPr>
          <w:rStyle w:val="FontStyle142"/>
        </w:rPr>
        <w:softHyphen/>
        <w:t>реждение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повышение нравственного авторитета церкви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lastRenderedPageBreak/>
        <w:t>8.     Прочитайте   отрывок   из   публицистического произведения и назовите его автора.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«В каждой стране борьба со своим прави</w:t>
      </w:r>
      <w:r>
        <w:rPr>
          <w:rStyle w:val="FontStyle142"/>
        </w:rPr>
        <w:softHyphen/>
        <w:t>тельством, ведущим империалистическую вой</w:t>
      </w:r>
      <w:r>
        <w:rPr>
          <w:rStyle w:val="FontStyle142"/>
        </w:rPr>
        <w:softHyphen/>
        <w:t>ну, не должна останавливаться перед возмож</w:t>
      </w:r>
      <w:r>
        <w:rPr>
          <w:rStyle w:val="FontStyle142"/>
        </w:rPr>
        <w:softHyphen/>
        <w:t xml:space="preserve">ностью </w:t>
      </w:r>
      <w:r>
        <w:rPr>
          <w:rStyle w:val="FontStyle142"/>
        </w:rPr>
        <w:t>в результате революционной агитации поражения этой страны. Поражение правитель</w:t>
      </w:r>
      <w:r>
        <w:rPr>
          <w:rStyle w:val="FontStyle142"/>
        </w:rPr>
        <w:softHyphen/>
        <w:t>ственной армии ослабляет данное правительст</w:t>
      </w:r>
      <w:r>
        <w:rPr>
          <w:rStyle w:val="FontStyle142"/>
        </w:rPr>
        <w:softHyphen/>
        <w:t>во, способствует освобождению порабощенных им народностей и облегчает гражданскую вой</w:t>
      </w:r>
      <w:r>
        <w:rPr>
          <w:rStyle w:val="FontStyle142"/>
        </w:rPr>
        <w:softHyphen/>
        <w:t>ну против правящих классов. В применении к Росс</w:t>
      </w:r>
      <w:r>
        <w:rPr>
          <w:rStyle w:val="FontStyle142"/>
        </w:rPr>
        <w:t>ии это положение особенно верно».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А.И. Гучков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В.М. Пуришкевич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П.Н. Милюков      4) В.И. Ленин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9. Укажите имя математика, создателя неевкли</w:t>
      </w:r>
      <w:r>
        <w:rPr>
          <w:rStyle w:val="FontStyle142"/>
        </w:rPr>
        <w:softHyphen/>
        <w:t>довой геометрии, ректора Казанского универ</w:t>
      </w:r>
      <w:r>
        <w:rPr>
          <w:rStyle w:val="FontStyle142"/>
        </w:rPr>
        <w:softHyphen/>
        <w:t>ситета.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М.В. Остроградский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М.В. Ломоносов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Н.И. Ло</w:t>
      </w:r>
      <w:r>
        <w:rPr>
          <w:rStyle w:val="FontStyle142"/>
        </w:rPr>
        <w:t>бачевский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И.М. Виноградов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10.   Стиль барокко, распространившийся в Москве в конце XVII в., получил название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итальянского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растреллиевского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нарышкинского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немецкого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 xml:space="preserve">11.   Назовите организацию, </w:t>
      </w:r>
      <w:r>
        <w:rPr>
          <w:rStyle w:val="FontStyle142"/>
        </w:rPr>
        <w:t xml:space="preserve"> созданную в начале 1930-х гг.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Союз писателей СССР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Союз журналистов СССР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Российская ассоциация пролетарских писа</w:t>
      </w:r>
      <w:r>
        <w:rPr>
          <w:rStyle w:val="FontStyle142"/>
        </w:rPr>
        <w:softHyphen/>
        <w:t>телей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Всероссийское общество «Долой неграмот</w:t>
      </w:r>
      <w:r>
        <w:rPr>
          <w:rStyle w:val="FontStyle142"/>
        </w:rPr>
        <w:softHyphen/>
        <w:t>ность»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12.   Политика «военного коммунизма» НЕ включала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насильственное изъят</w:t>
      </w:r>
      <w:r>
        <w:rPr>
          <w:rStyle w:val="FontStyle142"/>
        </w:rPr>
        <w:t>ие хлеба у крестьян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всеобщую трудовую повинность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замену продразверстки продналогом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насаждение в деревне коммун и замену ими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13.   Назовите одну из причин массового голода в некоторых районах СССР в 1932-1933 гг.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замедленные темпы коллективизаци</w:t>
      </w:r>
      <w:r>
        <w:rPr>
          <w:rStyle w:val="FontStyle142"/>
        </w:rPr>
        <w:t>и в го</w:t>
      </w:r>
      <w:r>
        <w:rPr>
          <w:rStyle w:val="FontStyle142"/>
        </w:rPr>
        <w:softHyphen/>
        <w:t>лодающих районах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намеренное и спланированное укрыватель</w:t>
      </w:r>
      <w:r>
        <w:rPr>
          <w:rStyle w:val="FontStyle142"/>
        </w:rPr>
        <w:softHyphen/>
        <w:t>ство больших запасов зерна кулаками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организованное государством изъятие всех излишков продукции у колхозов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уклонение крестьян-единоличников от рабо</w:t>
      </w:r>
      <w:r>
        <w:rPr>
          <w:rStyle w:val="FontStyle142"/>
        </w:rPr>
        <w:softHyphen/>
        <w:t>ты в колхозах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 xml:space="preserve">14. Крупная операция, </w:t>
      </w:r>
      <w:r>
        <w:rPr>
          <w:rStyle w:val="FontStyle142"/>
        </w:rPr>
        <w:t>проведенная советскими партизанами с 3 августа по 15 сентября 1943 г. на оккупированной территории для оказания помощи Советской армии в битве на Курской дуге, называлась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«Концерт»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«Соседская помощь»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«Багратион»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«Рельсовая война»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15. Прочитайте</w:t>
      </w:r>
      <w:r>
        <w:rPr>
          <w:rStyle w:val="FontStyle142"/>
        </w:rPr>
        <w:t xml:space="preserve"> отрывок из воспоминаний маршала авиации А.Е. Голованова и укажите город, где проходила упомянутая автором конференция.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«Лишь вмешательство президента Рузвельта предотвратило возможный срыв конференции. Он заявил, что «Оверлорд» является основной операцией</w:t>
      </w:r>
      <w:r>
        <w:rPr>
          <w:rStyle w:val="FontStyle142"/>
        </w:rPr>
        <w:t>, которая согласована между СССР, США и Англией, и никакие друтие операции не должны задерживать вторжение союзников в Северную Францию. Это заявление заставило смириться Черчилля и в конце концов под</w:t>
      </w:r>
      <w:r>
        <w:rPr>
          <w:rStyle w:val="FontStyle142"/>
        </w:rPr>
        <w:softHyphen/>
        <w:t>твердить  дату  операции   «Оверлорд» —  май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единолично</w:t>
      </w:r>
      <w:r>
        <w:rPr>
          <w:rStyle w:val="FontStyle142"/>
        </w:rPr>
        <w:t>го хозяйства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1944 года. Таким образом, главнейший вопрос был решен, а 5 декабря было объявлено и о на</w:t>
      </w:r>
      <w:r>
        <w:rPr>
          <w:rStyle w:val="FontStyle142"/>
        </w:rPr>
        <w:softHyphen/>
        <w:t xml:space="preserve">значении главнокомандующего операцией». 1) Москва   2) Ялта  </w:t>
      </w:r>
      <w:r>
        <w:rPr>
          <w:rStyle w:val="FontStyle142"/>
        </w:rPr>
        <w:t>3) Потсдам    4) Тегеран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lastRenderedPageBreak/>
        <w:t>Назовите событие, которое относится в периоду «застоя».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доклад Н.С. Хрущева «О культе личности и его последствиях»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принятие  Конституции   «развитого  социа</w:t>
      </w:r>
      <w:r>
        <w:rPr>
          <w:rStyle w:val="FontStyle142"/>
        </w:rPr>
        <w:softHyphen/>
        <w:t>лизма»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принятие закона о создании совнархозов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судебный </w:t>
      </w:r>
      <w:r>
        <w:rPr>
          <w:rStyle w:val="FontStyle142"/>
        </w:rPr>
        <w:t>процесс по «Ленинградскому делу»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Либерализация цен и торговли 1992 г. предпо</w:t>
      </w:r>
      <w:r>
        <w:rPr>
          <w:rStyle w:val="FontStyle142"/>
        </w:rPr>
        <w:softHyphen/>
        <w:t>лагала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свободное рыночное ценообразование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плановое увеличение цен в 2 раза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ограничение хождения иностранной валюты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высокие ввозные пошлины на импорт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 xml:space="preserve">Прочитайте </w:t>
      </w:r>
      <w:r>
        <w:rPr>
          <w:rStyle w:val="FontStyle142"/>
        </w:rPr>
        <w:t>отрывок из политического доклада и укажите автора.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«Курс на ускорение не сводится к преобразо</w:t>
      </w:r>
      <w:r>
        <w:rPr>
          <w:rStyle w:val="FontStyle142"/>
        </w:rPr>
        <w:softHyphen/>
        <w:t>ваниям в экономической области. Он преду</w:t>
      </w:r>
      <w:r>
        <w:rPr>
          <w:rStyle w:val="FontStyle142"/>
        </w:rPr>
        <w:softHyphen/>
        <w:t>сматривает проведение активной социальной политики, последовательное утверждение прин</w:t>
      </w:r>
      <w:r>
        <w:rPr>
          <w:rStyle w:val="FontStyle142"/>
        </w:rPr>
        <w:softHyphen/>
        <w:t>ципа социалистической справедливост</w:t>
      </w:r>
      <w:r>
        <w:rPr>
          <w:rStyle w:val="FontStyle142"/>
        </w:rPr>
        <w:t>и. Страте</w:t>
      </w:r>
      <w:r>
        <w:rPr>
          <w:rStyle w:val="FontStyle142"/>
        </w:rPr>
        <w:softHyphen/>
        <w:t>гия ускорения предполагает совершенствование общественных отношений, обновление форм и методов работы политических и идеологических институтов, углубление социалистической де</w:t>
      </w:r>
      <w:r>
        <w:rPr>
          <w:rStyle w:val="FontStyle142"/>
        </w:rPr>
        <w:softHyphen/>
        <w:t xml:space="preserve">мократии, решительное преодоление инерции, застойности и консерватизма </w:t>
      </w:r>
      <w:r>
        <w:rPr>
          <w:rStyle w:val="FontStyle142"/>
        </w:rPr>
        <w:t>— всего, что сдерживает общественный прогресс».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М.С. Горбачев        3) Ю.В. Андропов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Л.И. Брежнев       4) И.В. Сталин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19. Советский государственный деятель, пар</w:t>
      </w:r>
      <w:r>
        <w:rPr>
          <w:rStyle w:val="FontStyle142"/>
        </w:rPr>
        <w:t>тий</w:t>
      </w:r>
      <w:r>
        <w:rPr>
          <w:rStyle w:val="FontStyle142"/>
        </w:rPr>
        <w:softHyphen/>
        <w:t>ный идеолог и цензор, пик карьеры которого пришелся на брежневский период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Н.А. Вознесенский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38"/>
        </w:rPr>
        <w:t>2)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Е.К. Лигачёв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М.А. Суслов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38"/>
        </w:rPr>
        <w:t>4)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Г.И. Янаев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7051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20.   Рассмотрите карту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681730" cy="3068955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Как называлась главная оборонительная поло</w:t>
      </w:r>
      <w:r>
        <w:rPr>
          <w:rStyle w:val="FontStyle142"/>
        </w:rPr>
        <w:softHyphen/>
        <w:t>са, обозначенная на карте?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линия Мажино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38"/>
        </w:rPr>
        <w:t>2)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линия Маннергейма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Синявинские высоты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Одерско-Нейсенский рубеж</w:t>
      </w:r>
    </w:p>
    <w:p w:rsidR="00000000" w:rsidRDefault="00F426BE">
      <w:pPr>
        <w:pStyle w:val="Style5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lastRenderedPageBreak/>
        <w:t>21.   Фильмами о войне, снятыми в 1950-е гг., яв</w:t>
      </w:r>
      <w:r>
        <w:rPr>
          <w:rStyle w:val="FontStyle142"/>
        </w:rPr>
        <w:softHyphen/>
        <w:t>ляются: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«Комиссар»</w:t>
      </w:r>
      <w:r>
        <w:rPr>
          <w:rStyle w:val="FontStyle142"/>
        </w:rPr>
        <w:t xml:space="preserve"> А.Я. Аскольдова и «Когда дере</w:t>
      </w:r>
      <w:r>
        <w:rPr>
          <w:rStyle w:val="FontStyle142"/>
        </w:rPr>
        <w:softHyphen/>
        <w:t>вья были большими» Л.А. Кулиджанова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38"/>
        </w:rPr>
        <w:t>2)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«Летят журавли» М.К. Калатозова и «Бал</w:t>
      </w:r>
      <w:r>
        <w:rPr>
          <w:rStyle w:val="FontStyle142"/>
        </w:rPr>
        <w:softHyphen/>
        <w:t>лада о солдате» Г.Н. Чухрая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«Проверка на дорогах» и «Двадцать дней без войны» А.Ю. Германа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«Небесный   тихоход»   С.А. Тимошенко   и «Воздушн</w:t>
      </w:r>
      <w:r>
        <w:rPr>
          <w:rStyle w:val="FontStyle142"/>
        </w:rPr>
        <w:t>ый извозчик» Г.М. Раппапорта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22.   Рассмотрите изображение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641725" cy="250444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Укажите историческое событие, в честь которого был построен архитектурный памятник, изобра</w:t>
      </w:r>
      <w:r>
        <w:rPr>
          <w:rStyle w:val="FontStyle142"/>
        </w:rPr>
        <w:softHyphen/>
        <w:t>женны</w:t>
      </w:r>
      <w:r>
        <w:rPr>
          <w:rStyle w:val="FontStyle142"/>
        </w:rPr>
        <w:t>й в центре композиции на литографии.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победа над печенегами Ярослава Мудрого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Куликовская битва и победа объединенного русского войска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взятие Казани Иваном IV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победа в Северной войне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23-30 </w:t>
      </w:r>
      <w:r>
        <w:rPr>
          <w:rStyle w:val="FontStyle146"/>
        </w:rPr>
        <w:t>требую</w:t>
      </w:r>
      <w:r>
        <w:rPr>
          <w:rStyle w:val="FontStyle146"/>
        </w:rPr>
        <w:t>т ответа в виде цифры, последовательности цифр или слова (словосочета</w:t>
      </w:r>
      <w:r>
        <w:rPr>
          <w:rStyle w:val="FontStyle146"/>
        </w:rPr>
        <w:softHyphen/>
        <w:t xml:space="preserve">ния), которые следует записать в поле ответа в тексте работы. Имена российских государей следует писать </w:t>
      </w:r>
      <w:r>
        <w:rPr>
          <w:rStyle w:val="FontStyle169"/>
        </w:rPr>
        <w:t xml:space="preserve">только буквами (например: Николай </w:t>
      </w:r>
      <w:r>
        <w:rPr>
          <w:rStyle w:val="FontStyle146"/>
        </w:rPr>
        <w:t>Второй).</w:t>
      </w:r>
    </w:p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23.   Расположите   в   хронологической</w:t>
      </w:r>
      <w:r>
        <w:rPr>
          <w:rStyle w:val="FontStyle142"/>
        </w:rPr>
        <w:t xml:space="preserve">   последова</w:t>
      </w:r>
      <w:r>
        <w:rPr>
          <w:rStyle w:val="FontStyle142"/>
        </w:rPr>
        <w:softHyphen/>
        <w:t>тельности   исторические   события.   Запишите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цифры, которыми обозначены исторические со</w:t>
      </w:r>
      <w:r>
        <w:rPr>
          <w:rStyle w:val="FontStyle142"/>
        </w:rPr>
        <w:softHyphen/>
        <w:t>бытия, в правильной последовательности в таблицу.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образование «Союза 17 октября»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I съезд РСДРП в Минске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образование   Партии   социалистов-револ</w:t>
      </w:r>
      <w:r>
        <w:rPr>
          <w:rStyle w:val="FontStyle142"/>
        </w:rPr>
        <w:t>ю</w:t>
      </w:r>
      <w:r>
        <w:rPr>
          <w:rStyle w:val="FontStyle142"/>
        </w:rPr>
        <w:softHyphen/>
        <w:t>ционеров (эсеров)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образование «Союза освобождения»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24. Установите соответствие между документом, в котором содержатся положения реформы пе</w:t>
      </w:r>
      <w:r>
        <w:rPr>
          <w:rStyle w:val="FontStyle142"/>
        </w:rPr>
        <w:softHyphen/>
        <w:t>риода правления Ивана IV, и следствием этой реформы: к каждому элементу первого столбца подберите соответ</w:t>
      </w:r>
      <w:r>
        <w:rPr>
          <w:rStyle w:val="FontStyle142"/>
        </w:rPr>
        <w:t>ствующий элемент из второго столбца.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ДОКУМЕНТ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Уложение о службе 1556 г.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Б) Стоглав 1551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Судебник 1550 г.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СЛЕДСТВИЕ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стрелецкого войска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опричнины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впервые введено нака</w:t>
      </w:r>
      <w:r>
        <w:rPr>
          <w:rStyle w:val="FontStyle142"/>
        </w:rPr>
        <w:softHyphen/>
        <w:t>зание за взятки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признание «местночти-мых» святых общ</w:t>
      </w:r>
      <w:r>
        <w:rPr>
          <w:rStyle w:val="FontStyle142"/>
        </w:rPr>
        <w:t>ерус</w:t>
      </w:r>
      <w:r>
        <w:rPr>
          <w:rStyle w:val="FontStyle142"/>
        </w:rPr>
        <w:softHyphen/>
        <w:t>скими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4"/>
        <w:gridCol w:w="14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lastRenderedPageBreak/>
        <w:t>25. Ниже приведен перечень позиций западников и славянофилов. Найдите в приведенном списке два положения, которые характеризуют пози</w:t>
      </w:r>
      <w:r>
        <w:rPr>
          <w:rStyle w:val="FontStyle142"/>
        </w:rPr>
        <w:softHyphen/>
        <w:t>ции западников, и запишите в</w:t>
      </w:r>
      <w:r>
        <w:rPr>
          <w:rStyle w:val="FontStyle142"/>
        </w:rPr>
        <w:t xml:space="preserve"> таблицу цифры, под которыми они указаны.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убежденность  в  необходимости  опоры  на национальное историческое прошлое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признание важности существования «общи</w:t>
      </w:r>
      <w:r>
        <w:rPr>
          <w:rStyle w:val="FontStyle142"/>
        </w:rPr>
        <w:softHyphen/>
        <w:t>ны»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убежденность в необходимости обращения к историческому опыту Европы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признание  един</w:t>
      </w:r>
      <w:r>
        <w:rPr>
          <w:rStyle w:val="FontStyle142"/>
        </w:rPr>
        <w:t>ства  мировой  истории   и универсальности ее законов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убежденность в полезности такого институ</w:t>
      </w:r>
      <w:r>
        <w:rPr>
          <w:rStyle w:val="FontStyle142"/>
        </w:rPr>
        <w:softHyphen/>
        <w:t>та, как земские соборы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26. Используя данные статистической таблицы, завершите представленные ниже суждения, со</w:t>
      </w:r>
      <w:r>
        <w:rPr>
          <w:rStyle w:val="FontStyle142"/>
        </w:rPr>
        <w:softHyphen/>
        <w:t>отнеся их начала и варианты завершения.</w:t>
      </w:r>
    </w:p>
    <w:p w:rsidR="00000000" w:rsidRDefault="00F426BE">
      <w:pPr>
        <w:pStyle w:val="Style46"/>
        <w:widowControl/>
        <w:rPr>
          <w:rStyle w:val="FontStyle141"/>
        </w:rPr>
      </w:pPr>
      <w:r>
        <w:rPr>
          <w:rStyle w:val="FontStyle141"/>
        </w:rPr>
        <w:t xml:space="preserve">Динамика уровня доверия населения </w:t>
      </w:r>
      <w:r>
        <w:rPr>
          <w:rStyle w:val="FontStyle142"/>
        </w:rPr>
        <w:t xml:space="preserve">СМИ </w:t>
      </w:r>
      <w:r>
        <w:rPr>
          <w:rStyle w:val="FontStyle141"/>
        </w:rPr>
        <w:t xml:space="preserve">(% от числа опрошенных в </w:t>
      </w:r>
      <w:r>
        <w:rPr>
          <w:rStyle w:val="FontStyle142"/>
        </w:rPr>
        <w:t xml:space="preserve">1997 </w:t>
      </w:r>
      <w:r>
        <w:rPr>
          <w:rStyle w:val="FontStyle141"/>
        </w:rPr>
        <w:t>г.)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1"/>
        <w:gridCol w:w="1667"/>
        <w:gridCol w:w="1670"/>
        <w:gridCol w:w="167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84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Год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Доверяю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Не доверяю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Затрудняюсь ответить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64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1994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41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1997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60</w:t>
            </w:r>
          </w:p>
        </w:tc>
        <w:tc>
          <w:tcPr>
            <w:tcW w:w="1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</w:tr>
    </w:tbl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НАЧАЛА СУЖДЕНИЙ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1997 г. примерно три четверти из числа опрошенных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Всего лишь примерно пятая часть опр</w:t>
      </w:r>
      <w:r>
        <w:rPr>
          <w:rStyle w:val="FontStyle142"/>
        </w:rPr>
        <w:t>ошен</w:t>
      </w:r>
      <w:r>
        <w:rPr>
          <w:rStyle w:val="FontStyle142"/>
        </w:rPr>
        <w:softHyphen/>
        <w:t>ных в 1994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Недоверие к СМИ в 1997 г.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ВАРИАНТЫ ЗАВЕРШЕНИЯ СУЖДЕНИЙ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доверяла СМИ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немного уменьши</w:t>
      </w:r>
      <w:r>
        <w:rPr>
          <w:rStyle w:val="FontStyle142"/>
        </w:rPr>
        <w:softHyphen/>
        <w:t>лось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увеличилось в 1,5 раза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затруднились отве</w:t>
      </w:r>
      <w:r>
        <w:rPr>
          <w:rStyle w:val="FontStyle142"/>
        </w:rPr>
        <w:softHyphen/>
        <w:t>тить на вопрос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определились в своем отношении к СМИ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</w:t>
      </w:r>
      <w:r>
        <w:rPr>
          <w:rStyle w:val="FontStyle142"/>
        </w:rPr>
        <w:t>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86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27.   Запишите термин, о котором идет речь.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До начала XVIII в. в России существовал жанр деловой письменности, индивидуальное или коллективное прошение, прототип совре</w:t>
      </w:r>
      <w:r>
        <w:rPr>
          <w:rStyle w:val="FontStyle142"/>
        </w:rPr>
        <w:softHyphen/>
        <w:t>менных заявлений.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_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28. Сравните с</w:t>
      </w:r>
      <w:r>
        <w:rPr>
          <w:rStyle w:val="FontStyle142"/>
        </w:rPr>
        <w:t>татус, права и обязанности дворян</w:t>
      </w:r>
      <w:r>
        <w:rPr>
          <w:rStyle w:val="FontStyle142"/>
        </w:rPr>
        <w:softHyphen/>
        <w:t>ства первой половины XVIII в. и первой поло</w:t>
      </w:r>
      <w:r>
        <w:rPr>
          <w:rStyle w:val="FontStyle142"/>
        </w:rPr>
        <w:softHyphen/>
        <w:t>вины XIX в. Выберите и запишите в первую колонку таблицы порядковые номера черт сходства, а во вторую — порядковые номера черт различия.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право владеть землей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 xml:space="preserve">обязательная  </w:t>
      </w:r>
      <w:r>
        <w:rPr>
          <w:rStyle w:val="FontStyle142"/>
        </w:rPr>
        <w:t xml:space="preserve"> военная   или   гражданская служба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свобода от телесных наказаний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право владеть крепостными крестьянами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58"/>
        <w:gridCol w:w="1055"/>
        <w:gridCol w:w="1058"/>
        <w:gridCol w:w="106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сходства</w:t>
            </w:r>
          </w:p>
        </w:tc>
        <w:tc>
          <w:tcPr>
            <w:tcW w:w="21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29.   Запишите слово, пропущенное в схеме.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4"/>
        <w:gridCol w:w="850"/>
        <w:gridCol w:w="206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490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Этапы закрепощения крестьян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9"/>
        </w:trPr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206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Обер-прокурор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Генерал-прок</w:t>
            </w:r>
            <w:r>
              <w:rPr>
                <w:rStyle w:val="FontStyle142"/>
              </w:rPr>
              <w:t>урор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87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Синод</w:t>
            </w: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</w:p>
        </w:tc>
        <w:tc>
          <w:tcPr>
            <w:tcW w:w="2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1"/>
              <w:widowControl/>
              <w:rPr>
                <w:rStyle w:val="FontStyle170"/>
              </w:rPr>
            </w:pPr>
            <w:r>
              <w:rPr>
                <w:rStyle w:val="FontStyle170"/>
              </w:rPr>
              <w:t>?</w:t>
            </w:r>
          </w:p>
        </w:tc>
      </w:tr>
    </w:tbl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9"/>
        <w:widowControl/>
        <w:rPr>
          <w:rStyle w:val="FontStyle145"/>
        </w:rPr>
      </w:pPr>
      <w:r>
        <w:rPr>
          <w:rStyle w:val="FontStyle142"/>
        </w:rPr>
        <w:lastRenderedPageBreak/>
        <w:t xml:space="preserve">30.   Ниже приведен перечень понятий. Все они, за исключением одного, относятся к XIX в. </w:t>
      </w:r>
      <w:r>
        <w:rPr>
          <w:rStyle w:val="FontStyle145"/>
        </w:rPr>
        <w:t>1) консерватизм, 2) народничество, 3) мест</w:t>
      </w:r>
      <w:r>
        <w:rPr>
          <w:rStyle w:val="FontStyle145"/>
        </w:rPr>
        <w:softHyphen/>
        <w:t>ничество, 4 ) анархизм, 5) либерализм.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Найдите и запишите порядковый номер поня</w:t>
      </w:r>
      <w:r>
        <w:rPr>
          <w:rStyle w:val="FontStyle142"/>
        </w:rPr>
        <w:softHyphen/>
        <w:t>тия, «выпадающего» и</w:t>
      </w:r>
      <w:r>
        <w:rPr>
          <w:rStyle w:val="FontStyle142"/>
        </w:rPr>
        <w:t>з данного ряда.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Для ответов на задания этой части (31-35) ис</w:t>
      </w:r>
      <w:r>
        <w:rPr>
          <w:rStyle w:val="FontStyle146"/>
        </w:rPr>
        <w:softHyphen/>
        <w:t>пользуйте отдельный лист. Запишите сначала номер задания (31, 32 и т.д.), а затем ответ к нему. Ответы записывайте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Прочитай</w:t>
      </w:r>
      <w:r>
        <w:rPr>
          <w:rStyle w:val="FontStyle146"/>
        </w:rPr>
        <w:t>те фрагмент исторического источника и выполните задания 31, 32. Используйте в ответах информацию текста, а также знания из курса истории.</w:t>
      </w:r>
    </w:p>
    <w:p w:rsidR="00000000" w:rsidRDefault="00F426BE">
      <w:pPr>
        <w:pStyle w:val="Style81"/>
        <w:widowControl/>
        <w:rPr>
          <w:rStyle w:val="FontStyle142"/>
        </w:rPr>
      </w:pPr>
      <w:r>
        <w:rPr>
          <w:rStyle w:val="FontStyle142"/>
        </w:rPr>
        <w:t>Отрывок из Высочайшего манифеста «...В дни великой борьбы с внешним врагом, стремящимся почти три года поработить нашу</w:t>
      </w:r>
      <w:r>
        <w:rPr>
          <w:rStyle w:val="FontStyle142"/>
        </w:rPr>
        <w:t xml:space="preserve"> Роди</w:t>
      </w:r>
      <w:r>
        <w:rPr>
          <w:rStyle w:val="FontStyle142"/>
        </w:rPr>
        <w:softHyphen/>
        <w:t>ну, Господу Богу угодно было ниспослать России но</w:t>
      </w:r>
      <w:r>
        <w:rPr>
          <w:rStyle w:val="FontStyle142"/>
        </w:rPr>
        <w:softHyphen/>
        <w:t>вое тяжкое испытание. Начавшиеся внутренние на</w:t>
      </w:r>
      <w:r>
        <w:rPr>
          <w:rStyle w:val="FontStyle142"/>
        </w:rPr>
        <w:softHyphen/>
        <w:t>родные волнения грозят бедственно отразиться на дальнейшем ведении упорной войны. Судьба России, честь геройской нашей армии, благо народа, все бу</w:t>
      </w:r>
      <w:r>
        <w:rPr>
          <w:rStyle w:val="FontStyle142"/>
        </w:rPr>
        <w:softHyphen/>
        <w:t xml:space="preserve">дущее </w:t>
      </w:r>
      <w:r>
        <w:rPr>
          <w:rStyle w:val="FontStyle142"/>
        </w:rPr>
        <w:t>дорогого нашего Отечества требуют доведения войны во что бы то ни стало до победного конца. Жестокий враг напрягает последние силы, и уже близок час, когда доблестная армия наша совместно со славными нашими союзниками сможет оконча</w:t>
      </w:r>
      <w:r>
        <w:rPr>
          <w:rStyle w:val="FontStyle142"/>
        </w:rPr>
        <w:softHyphen/>
        <w:t xml:space="preserve">тельно сломить врага. В </w:t>
      </w:r>
      <w:r>
        <w:rPr>
          <w:rStyle w:val="FontStyle142"/>
        </w:rPr>
        <w:t>эти решительные дни в жиз</w:t>
      </w:r>
      <w:r>
        <w:rPr>
          <w:rStyle w:val="FontStyle142"/>
        </w:rPr>
        <w:softHyphen/>
        <w:t>ни России почли мы долгом совести облегчить народу нашему тесное единение и сплочение всех сил народ</w:t>
      </w:r>
      <w:r>
        <w:rPr>
          <w:rStyle w:val="FontStyle142"/>
        </w:rPr>
        <w:softHyphen/>
        <w:t>ных для скорейшего достижения победы и в согласии с Государственной думою признали мы за благо от</w:t>
      </w:r>
      <w:r>
        <w:rPr>
          <w:rStyle w:val="FontStyle142"/>
        </w:rPr>
        <w:softHyphen/>
        <w:t xml:space="preserve">речься от престола государства </w:t>
      </w:r>
      <w:r>
        <w:rPr>
          <w:rStyle w:val="FontStyle142"/>
        </w:rPr>
        <w:t>Российского и сло</w:t>
      </w:r>
      <w:r>
        <w:rPr>
          <w:rStyle w:val="FontStyle142"/>
        </w:rPr>
        <w:softHyphen/>
        <w:t>жить с себя верховную власть. Не желая расстаться с любимым сыном нашим, мы передаем наследие наше брату нашему великому князю Михаилу Александро</w:t>
      </w:r>
      <w:r>
        <w:rPr>
          <w:rStyle w:val="FontStyle142"/>
        </w:rPr>
        <w:softHyphen/>
        <w:t xml:space="preserve">вичу и благословляем его на вступление на престол государства Российского. Заповедуем брату </w:t>
      </w:r>
      <w:r>
        <w:rPr>
          <w:rStyle w:val="FontStyle142"/>
        </w:rPr>
        <w:t>нашему править делами государственными в полном и нена</w:t>
      </w:r>
      <w:r>
        <w:rPr>
          <w:rStyle w:val="FontStyle142"/>
        </w:rPr>
        <w:softHyphen/>
        <w:t>рушимом единении с представителями народа в за</w:t>
      </w:r>
      <w:r>
        <w:rPr>
          <w:rStyle w:val="FontStyle142"/>
        </w:rPr>
        <w:softHyphen/>
        <w:t>конодательных учреждениях на тех началах, кои бу</w:t>
      </w:r>
      <w:r>
        <w:rPr>
          <w:rStyle w:val="FontStyle142"/>
        </w:rPr>
        <w:softHyphen/>
        <w:t>дут ими установлены, принеся в том ненарушимую присягу. Во имя горячо любимой Родины призываем всех верны</w:t>
      </w:r>
      <w:r>
        <w:rPr>
          <w:rStyle w:val="FontStyle142"/>
        </w:rPr>
        <w:t>х сынов Отечества к исполнению своего святого долга перед ним повиновением царю в тяже</w:t>
      </w:r>
      <w:r>
        <w:rPr>
          <w:rStyle w:val="FontStyle142"/>
        </w:rPr>
        <w:softHyphen/>
        <w:t>лую минуту всенародных испытаний и помочь ему вместе с представителями народа вывести государст</w:t>
      </w:r>
      <w:r>
        <w:rPr>
          <w:rStyle w:val="FontStyle142"/>
        </w:rPr>
        <w:softHyphen/>
        <w:t>во Российское на путь победы, благоденствия и сла</w:t>
      </w:r>
      <w:r>
        <w:rPr>
          <w:rStyle w:val="FontStyle142"/>
        </w:rPr>
        <w:softHyphen/>
        <w:t xml:space="preserve">вы. Да поможет Господь </w:t>
      </w:r>
      <w:r>
        <w:rPr>
          <w:rStyle w:val="FontStyle142"/>
        </w:rPr>
        <w:t>Бог России».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31. Назовите автора Манифеста и укажите годы, когда этот политический деятель возглавлял страну.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32. Решение какой задачи автор считает необходи</w:t>
      </w:r>
      <w:r>
        <w:rPr>
          <w:rStyle w:val="FontStyle142"/>
        </w:rPr>
        <w:softHyphen/>
        <w:t>мым для будущего России? Выпишите предло</w:t>
      </w:r>
      <w:r>
        <w:rPr>
          <w:rStyle w:val="FontStyle142"/>
        </w:rPr>
        <w:softHyphen/>
        <w:t>жение, в котором говорится о важности реше</w:t>
      </w:r>
      <w:r>
        <w:rPr>
          <w:rStyle w:val="FontStyle142"/>
        </w:rPr>
        <w:softHyphen/>
        <w:t>ния этой задач</w:t>
      </w:r>
      <w:r>
        <w:rPr>
          <w:rStyle w:val="FontStyle142"/>
        </w:rPr>
        <w:t>и. Выпишите не менее двух решений, которые принимает автор по долгу совести.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33-35 </w:t>
      </w:r>
      <w:r>
        <w:rPr>
          <w:rStyle w:val="FontStyle146"/>
        </w:rPr>
        <w:t xml:space="preserve">предусматривают разные виды деятельности: анализ исторической ситуации </w:t>
      </w:r>
      <w:r>
        <w:rPr>
          <w:rStyle w:val="FontStyle142"/>
        </w:rPr>
        <w:t xml:space="preserve">(33), </w:t>
      </w:r>
      <w:r>
        <w:rPr>
          <w:rStyle w:val="FontStyle146"/>
        </w:rPr>
        <w:t xml:space="preserve">сравнение исторических событий и явлений </w:t>
      </w:r>
      <w:r>
        <w:rPr>
          <w:rStyle w:val="FontStyle142"/>
        </w:rPr>
        <w:t xml:space="preserve">(34), </w:t>
      </w:r>
      <w:r>
        <w:rPr>
          <w:rStyle w:val="FontStyle146"/>
        </w:rPr>
        <w:t>со</w:t>
      </w:r>
      <w:r>
        <w:rPr>
          <w:rStyle w:val="FontStyle146"/>
        </w:rPr>
        <w:softHyphen/>
        <w:t xml:space="preserve">ставление плана ответа на данную тему </w:t>
      </w:r>
      <w:r>
        <w:rPr>
          <w:rStyle w:val="FontStyle142"/>
        </w:rPr>
        <w:t xml:space="preserve">(35). </w:t>
      </w:r>
      <w:r>
        <w:rPr>
          <w:rStyle w:val="FontStyle146"/>
        </w:rPr>
        <w:t>Выпол</w:t>
      </w:r>
      <w:r>
        <w:rPr>
          <w:rStyle w:val="FontStyle146"/>
        </w:rPr>
        <w:softHyphen/>
        <w:t>няя эти задания, обращайте внимание на 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33.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России в условиях фактического безвластия велась «гражданская война», в которой участ</w:t>
      </w:r>
      <w:r>
        <w:rPr>
          <w:rStyle w:val="FontStyle142"/>
        </w:rPr>
        <w:softHyphen/>
        <w:t xml:space="preserve">вовали все сословия. И только ополчению под руководством двух талантливых людей — </w:t>
      </w:r>
      <w:r>
        <w:rPr>
          <w:rStyle w:val="FontStyle142"/>
        </w:rPr>
        <w:t>ни</w:t>
      </w:r>
      <w:r>
        <w:rPr>
          <w:rStyle w:val="FontStyle142"/>
        </w:rPr>
        <w:softHyphen/>
        <w:t>жегородского земского старосты и князя, воз</w:t>
      </w:r>
      <w:r>
        <w:rPr>
          <w:rStyle w:val="FontStyle142"/>
        </w:rPr>
        <w:softHyphen/>
        <w:t>главившего армию, — удалось отвести угрозу развала государства.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Укажите,   как   назывался  этот  период  в жизни государства.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Какой   династический   кризис   послужил причиной таких драматических событ</w:t>
      </w:r>
      <w:r>
        <w:rPr>
          <w:rStyle w:val="FontStyle142"/>
        </w:rPr>
        <w:t>ий?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 звали двух упомянутых лидеров опол</w:t>
      </w:r>
      <w:r>
        <w:rPr>
          <w:rStyle w:val="FontStyle142"/>
        </w:rPr>
        <w:softHyphen/>
        <w:t>чения?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Существует точка зрения, что экономические реформы, проводившиеся и в период правления Н.С. Хрущева, и в период правления Л.И. Брежнева, имели существенные общие черты, основанные на единых принципах</w:t>
      </w:r>
      <w:r>
        <w:rPr>
          <w:rStyle w:val="FontStyle142"/>
        </w:rPr>
        <w:t xml:space="preserve"> управления экономикой в СССР. Назовите не менее двух таких черт.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35.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Вам поручено подготовить развернутый ответ по теме «Внешняя </w:t>
      </w:r>
      <w:r>
        <w:rPr>
          <w:rStyle w:val="FontStyle171"/>
        </w:rPr>
        <w:t xml:space="preserve">политика </w:t>
      </w:r>
      <w:r>
        <w:rPr>
          <w:rStyle w:val="FontStyle142"/>
        </w:rPr>
        <w:t xml:space="preserve">России </w:t>
      </w:r>
      <w:r>
        <w:rPr>
          <w:rStyle w:val="FontStyle171"/>
        </w:rPr>
        <w:t xml:space="preserve">во второй </w:t>
      </w:r>
      <w:r>
        <w:rPr>
          <w:rStyle w:val="FontStyle142"/>
        </w:rPr>
        <w:t>половине XIX в.». Составьте план, в соответст</w:t>
      </w:r>
      <w:r>
        <w:rPr>
          <w:rStyle w:val="FontStyle142"/>
        </w:rPr>
        <w:softHyphen/>
        <w:t>вии с которым Вы будете освещать эту тему. План должен</w:t>
      </w:r>
      <w:r>
        <w:rPr>
          <w:rStyle w:val="FontStyle142"/>
        </w:rPr>
        <w:t xml:space="preserve"> содержать не менее трех пунктов. Напишите краткое пояснение содержания лю</w:t>
      </w:r>
      <w:r>
        <w:rPr>
          <w:rStyle w:val="FontStyle142"/>
        </w:rPr>
        <w:softHyphen/>
        <w:t>бых двух пунктов.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с пояснениями должен отразить основные события (явления), связанные с внешней поли</w:t>
      </w:r>
      <w:r>
        <w:rPr>
          <w:rStyle w:val="FontStyle142"/>
        </w:rPr>
        <w:softHyphen/>
        <w:t>тикой России во второй половине XIX в.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Если Вы затрудняетесь в составлении </w:t>
      </w:r>
      <w:r>
        <w:rPr>
          <w:rStyle w:val="FontStyle146"/>
        </w:rPr>
        <w:t>плана, ко</w:t>
      </w:r>
      <w:r>
        <w:rPr>
          <w:rStyle w:val="FontStyle146"/>
        </w:rPr>
        <w:softHyphen/>
        <w:t>торый бы полностью раскрывал данную тему, то мо</w:t>
      </w:r>
      <w:r>
        <w:rPr>
          <w:rStyle w:val="FontStyle146"/>
        </w:rPr>
        <w:softHyphen/>
        <w:t>жете выбрать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Напишите заголовок плана по выбранному Вами вопросу (разделу, направлению, проблеме) и составь</w:t>
      </w:r>
      <w:r>
        <w:rPr>
          <w:rStyle w:val="FontStyle146"/>
        </w:rPr>
        <w:softHyphen/>
        <w:t>те план, раскрывающи</w:t>
      </w:r>
      <w:r>
        <w:rPr>
          <w:rStyle w:val="FontStyle146"/>
        </w:rPr>
        <w:t>й его содержание, соблюдая все требования к количеству пунктов плана и пояснений.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ВАРИАНТ 8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При выполнении заданий </w:t>
      </w:r>
      <w:r>
        <w:rPr>
          <w:rStyle w:val="FontStyle142"/>
        </w:rPr>
        <w:t xml:space="preserve">1-22 </w:t>
      </w:r>
      <w:r>
        <w:rPr>
          <w:rStyle w:val="FontStyle146"/>
        </w:rPr>
        <w:t>запишите в поле ответа одну цифру, которая соответствует номеру правильного ответа.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1.     </w:t>
      </w:r>
      <w:r>
        <w:rPr>
          <w:rStyle w:val="FontStyle142"/>
        </w:rPr>
        <w:t>Какое событие произошло в X в.?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</w:t>
      </w:r>
      <w:r>
        <w:rPr>
          <w:rStyle w:val="FontStyle142"/>
        </w:rPr>
        <w:t>роительство Софийского собора в Киеве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образование Монгольской империи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древлян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объединение севера и юга Руси под властью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Олега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lastRenderedPageBreak/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2.     </w:t>
      </w:r>
      <w:r>
        <w:rPr>
          <w:rStyle w:val="FontStyle142"/>
        </w:rPr>
        <w:t>В каком законодательном памятнике впервые упоминался Юрьев день?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Русской Правде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Соборном Ул</w:t>
      </w:r>
      <w:r>
        <w:rPr>
          <w:rStyle w:val="FontStyle142"/>
        </w:rPr>
        <w:t>ожении Алексея Михайловича 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Судебнике Ивана Грозного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Судебнике Ивана III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3.     </w:t>
      </w:r>
      <w:r>
        <w:rPr>
          <w:rStyle w:val="FontStyle142"/>
        </w:rPr>
        <w:t>Назовите одну из причин принятия христиан</w:t>
      </w:r>
      <w:r>
        <w:rPr>
          <w:rStyle w:val="FontStyle142"/>
        </w:rPr>
        <w:softHyphen/>
        <w:t>ства на Руси.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неудачные походы русских князей на Ви</w:t>
      </w:r>
      <w:r>
        <w:rPr>
          <w:rStyle w:val="FontStyle142"/>
        </w:rPr>
        <w:softHyphen/>
        <w:t>зантию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монотеистическая религия помогала укре</w:t>
      </w:r>
      <w:r>
        <w:rPr>
          <w:rStyle w:val="FontStyle142"/>
        </w:rPr>
        <w:softHyphen/>
        <w:t>пить государстве</w:t>
      </w:r>
      <w:r>
        <w:rPr>
          <w:rStyle w:val="FontStyle142"/>
        </w:rPr>
        <w:t>нную власть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христианство исповедовали соседи Руси — Волжская Булгария и Хазарский каганат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принятия христианства желало местное на</w:t>
      </w:r>
      <w:r>
        <w:rPr>
          <w:rStyle w:val="FontStyle142"/>
        </w:rPr>
        <w:softHyphen/>
        <w:t>селение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4.     </w:t>
      </w:r>
      <w:r>
        <w:rPr>
          <w:rStyle w:val="FontStyle142"/>
        </w:rPr>
        <w:t>Прочтите отрывок из источника и назовите его автора.</w:t>
      </w:r>
    </w:p>
    <w:p w:rsidR="00000000" w:rsidRDefault="00F426BE">
      <w:pPr>
        <w:pStyle w:val="Style47"/>
        <w:widowControl/>
        <w:rPr>
          <w:rStyle w:val="FontStyle142"/>
        </w:rPr>
      </w:pPr>
      <w:r>
        <w:rPr>
          <w:rStyle w:val="FontStyle142"/>
        </w:rPr>
        <w:t>«Тогда н</w:t>
      </w:r>
      <w:r>
        <w:rPr>
          <w:rStyle w:val="FontStyle142"/>
        </w:rPr>
        <w:t>атерпелись мы лишений и в одежде и в пище. Ни в чем нам воли не было, но все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делали не по своей воле и не так, как обычно поступают дети. Припомню одно: бывало, мы играем в детские игры, а князь Иван Василье</w:t>
      </w:r>
      <w:r>
        <w:rPr>
          <w:rStyle w:val="FontStyle142"/>
        </w:rPr>
        <w:softHyphen/>
        <w:t>вич Шуйский сидит на лавке, опершись локтем о по</w:t>
      </w:r>
      <w:r>
        <w:rPr>
          <w:rStyle w:val="FontStyle142"/>
        </w:rPr>
        <w:t xml:space="preserve">стель нашего отца и положив ногу на стул, а на нас не взглянет — ни как родитель, ни как опекун и уж совсем ни как раб на господ. Кто же может перенести такую кичливость? Как исчислить подобные бессчетные страдания, перенесенные мною в юности? Сколько раз </w:t>
      </w:r>
      <w:r>
        <w:rPr>
          <w:rStyle w:val="FontStyle142"/>
        </w:rPr>
        <w:t>мне и поесть не давали вовремя».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Назовите событие, произошедшее в годы Се</w:t>
      </w:r>
      <w:r>
        <w:rPr>
          <w:rStyle w:val="FontStyle142"/>
        </w:rPr>
        <w:softHyphen/>
        <w:t>верной войны.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издание указа о престолонаследии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Табели о рангах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учреждение коллегий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издание указа об учреждении Российской академии наук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С каким понятием часто св</w:t>
      </w:r>
      <w:r>
        <w:rPr>
          <w:rStyle w:val="FontStyle142"/>
        </w:rPr>
        <w:t>язывают внутрен</w:t>
      </w:r>
      <w:r>
        <w:rPr>
          <w:rStyle w:val="FontStyle142"/>
        </w:rPr>
        <w:softHyphen/>
        <w:t>нюю политику Анны Иоанновны?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просвещенный абсолютизм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бироновщина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зубатовщина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аракчеевщина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Назовите одну из причин обострения отноше</w:t>
      </w:r>
      <w:r>
        <w:rPr>
          <w:rStyle w:val="FontStyle142"/>
        </w:rPr>
        <w:softHyphen/>
        <w:t>ний между Российской империей и Францией накануне войны 1812 г.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1) личная неприязнь Алекс</w:t>
      </w:r>
      <w:r>
        <w:rPr>
          <w:rStyle w:val="FontStyle142"/>
        </w:rPr>
        <w:t>андра I к Напо-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2) невыполнение Российской империей усло</w:t>
      </w:r>
      <w:r>
        <w:rPr>
          <w:rStyle w:val="FontStyle142"/>
        </w:rPr>
        <w:softHyphen/>
        <w:t>вий Тильзитского мира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Андрей Курбский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 III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 IV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Борис Годунов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421640" cy="262255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леону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участие Российской империи в третьей ан</w:t>
      </w:r>
      <w:r>
        <w:rPr>
          <w:rStyle w:val="FontStyle142"/>
        </w:rPr>
        <w:softHyphen/>
        <w:t>тифранцузской коалиции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Священного союза монархов Ев</w:t>
      </w:r>
      <w:r>
        <w:rPr>
          <w:rStyle w:val="FontStyle142"/>
        </w:rPr>
        <w:softHyphen/>
        <w:t>ропы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>8.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Прочитайте отрывок из мемуаров французского посла и укажите имя императрицы, о котор</w:t>
      </w:r>
      <w:r>
        <w:rPr>
          <w:rStyle w:val="FontStyle142"/>
        </w:rPr>
        <w:t>ой говорит автор.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«Таковы были счастливые войны и возрас</w:t>
      </w:r>
      <w:r>
        <w:rPr>
          <w:rStyle w:val="FontStyle142"/>
        </w:rPr>
        <w:softHyphen/>
        <w:t>тающие завоевания императрицы, когда я при</w:t>
      </w:r>
      <w:r>
        <w:rPr>
          <w:rStyle w:val="FontStyle142"/>
        </w:rPr>
        <w:softHyphen/>
        <w:t>был к ее двору. После того и уже в последние годы ее царствования, снова торжествуя над турками, она сожгла их флот в устье Днепра, отняла у них Очаков, пок</w:t>
      </w:r>
      <w:r>
        <w:rPr>
          <w:rStyle w:val="FontStyle142"/>
        </w:rPr>
        <w:t>орила Грузию, по</w:t>
      </w:r>
      <w:r>
        <w:rPr>
          <w:rStyle w:val="FontStyle142"/>
        </w:rPr>
        <w:softHyphen/>
        <w:t>крыла войсками Молдавию, взяла Хотин, Бен-деры, Измаил и одержала несколько побед, в которых погибло более 40 ООО турок».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Екатерина 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Елизавета I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Анна Иоанновна   4) Екатерина II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>9.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Укажите имя реформатора и государ</w:t>
      </w:r>
      <w:r>
        <w:rPr>
          <w:rStyle w:val="FontStyle142"/>
        </w:rPr>
        <w:t>ственного деятеля, подготовившего аграрную реформу, главным содержанием которой было введение частной крестьянской земельной собственности.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М.М. Сперанский  3) П.Н. Милюков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В.К. Плеве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П.А. Столыпин</w:t>
      </w:r>
    </w:p>
    <w:p w:rsidR="00000000" w:rsidRDefault="00F426BE">
      <w:pPr>
        <w:pStyle w:val="Style69"/>
        <w:widowControl/>
        <w:rPr>
          <w:rStyle w:val="FontStyle125"/>
          <w:position w:val="5"/>
          <w:u w:val="single"/>
        </w:rPr>
      </w:pPr>
      <w:r>
        <w:rPr>
          <w:rStyle w:val="FontStyle142"/>
          <w:position w:val="5"/>
        </w:rPr>
        <w:lastRenderedPageBreak/>
        <w:t xml:space="preserve">Ответ: </w:t>
      </w:r>
      <w:r>
        <w:rPr>
          <w:rStyle w:val="FontStyle142"/>
          <w:position w:val="5"/>
          <w:u w:val="single"/>
        </w:rPr>
        <w:t xml:space="preserve">|     </w:t>
      </w:r>
      <w:r>
        <w:rPr>
          <w:rStyle w:val="FontStyle125"/>
          <w:position w:val="5"/>
          <w:u w:val="single"/>
        </w:rPr>
        <w:t>1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10.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Техника живописи красками по с</w:t>
      </w:r>
      <w:r>
        <w:rPr>
          <w:rStyle w:val="FontStyle142"/>
        </w:rPr>
        <w:t>ырой штука</w:t>
      </w:r>
      <w:r>
        <w:rPr>
          <w:rStyle w:val="FontStyle142"/>
        </w:rPr>
        <w:softHyphen/>
        <w:t>турке, применявшаяся для росписи стен древ</w:t>
      </w:r>
      <w:r>
        <w:rPr>
          <w:rStyle w:val="FontStyle142"/>
        </w:rPr>
        <w:softHyphen/>
        <w:t>нерусских храмов, называется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сканью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мозаикой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фреской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эмалью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11.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Какое событие НЕ относится к событиям 1917 г.?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подписание Николаем II Манифеста об от</w:t>
      </w:r>
      <w:r>
        <w:rPr>
          <w:rStyle w:val="FontStyle142"/>
        </w:rPr>
        <w:softHyphen/>
        <w:t>речении от престола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Корниловский мятеж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открытие II Всероссийского съезда Советов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роспуск Учредительного собрания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12.   Курс на ускоренную индустриализацию включал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всемерное развитие тяжелой промышленно</w:t>
      </w:r>
      <w:r>
        <w:rPr>
          <w:rStyle w:val="FontStyle142"/>
        </w:rPr>
        <w:softHyphen/>
        <w:t>сти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поддержку крепких единоличных крестьян</w:t>
      </w:r>
      <w:r>
        <w:rPr>
          <w:rStyle w:val="FontStyle142"/>
        </w:rPr>
        <w:softHyphen/>
        <w:t>ски</w:t>
      </w:r>
      <w:r>
        <w:rPr>
          <w:rStyle w:val="FontStyle142"/>
        </w:rPr>
        <w:t>х хозяйств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повышение  цен  на сельскохозяйственную продукцию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децентрализацию управления промышлен</w:t>
      </w:r>
      <w:r>
        <w:rPr>
          <w:rStyle w:val="FontStyle142"/>
        </w:rPr>
        <w:softHyphen/>
        <w:t>ностью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13.   Одной из причин введения нэпа стало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признание большевиками необходимости от</w:t>
      </w:r>
      <w:r>
        <w:rPr>
          <w:rStyle w:val="FontStyle142"/>
        </w:rPr>
        <w:softHyphen/>
        <w:t>ступления от политического и экономиче</w:t>
      </w:r>
      <w:r>
        <w:rPr>
          <w:rStyle w:val="FontStyle142"/>
        </w:rPr>
        <w:softHyphen/>
        <w:t xml:space="preserve">ского курса на </w:t>
      </w:r>
      <w:r>
        <w:rPr>
          <w:rStyle w:val="FontStyle142"/>
        </w:rPr>
        <w:t>строительство коммунизма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катастрофические результаты политики «военного коммунизма»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успех экономической политики во время Гражданской войны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зависимость от политического давления иностранных государств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14. Как назывался созданный на время Вел</w:t>
      </w:r>
      <w:r>
        <w:rPr>
          <w:rStyle w:val="FontStyle142"/>
        </w:rPr>
        <w:t>икой Отечественной войны чрезвычайный орган управления, обладавший всей полнотой власти в СССР?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Народный комиссариат обороны СССР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Совет народных комиссаров СССР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Ставка Верховного главнокомандования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Государственный комитет обороны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15. Проч</w:t>
      </w:r>
      <w:r>
        <w:rPr>
          <w:rStyle w:val="FontStyle142"/>
        </w:rPr>
        <w:t>итайте отрывок из мемуаров советского военачальника и укажите битву, о которой го</w:t>
      </w:r>
      <w:r>
        <w:rPr>
          <w:rStyle w:val="FontStyle142"/>
        </w:rPr>
        <w:softHyphen/>
        <w:t>ворится в отрывке.</w:t>
      </w:r>
    </w:p>
    <w:p w:rsidR="00000000" w:rsidRDefault="00F426BE">
      <w:pPr>
        <w:pStyle w:val="Style47"/>
        <w:widowControl/>
        <w:rPr>
          <w:rStyle w:val="FontStyle142"/>
        </w:rPr>
      </w:pPr>
      <w:r>
        <w:rPr>
          <w:rStyle w:val="FontStyle142"/>
        </w:rPr>
        <w:t>«19 ноября в 7 часов 30 минут войска Юго-Западного фронта мощным ударом прорвали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оборону 3-й румынской армии одновременно на двух участках: 5-я танковая ар</w:t>
      </w:r>
      <w:r>
        <w:rPr>
          <w:rStyle w:val="FontStyle142"/>
        </w:rPr>
        <w:t>мия под коман</w:t>
      </w:r>
      <w:r>
        <w:rPr>
          <w:rStyle w:val="FontStyle142"/>
        </w:rPr>
        <w:softHyphen/>
        <w:t>дованием генерал-лейтенанта П.Л. Романенко с плацдарма юго-западнее Серафимовича и 21-я армия под командованием генерал-майора И.М. Чистякова с плацдарма у Клетской. Румыны не выдержали удара и начали в панике отсту</w:t>
      </w:r>
      <w:r>
        <w:rPr>
          <w:rStyle w:val="FontStyle142"/>
        </w:rPr>
        <w:softHyphen/>
        <w:t>пать или сдаваться в плен»</w:t>
      </w:r>
      <w:r>
        <w:rPr>
          <w:rStyle w:val="FontStyle142"/>
        </w:rPr>
        <w:t>.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битва за Москву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Сталинградская битва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Курская битва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битва за Берлин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16.   Назовите событие, происходившее в 1970-е гг.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VI Всемирный фестиваль молодежи и сту</w:t>
      </w:r>
      <w:r>
        <w:rPr>
          <w:rStyle w:val="FontStyle142"/>
        </w:rPr>
        <w:softHyphen/>
        <w:t>дентов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Совещание по безопасности и сотрудничест</w:t>
      </w:r>
      <w:r>
        <w:rPr>
          <w:rStyle w:val="FontStyle142"/>
        </w:rPr>
        <w:softHyphen/>
        <w:t>ву в Европе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подписание СССР, </w:t>
      </w:r>
      <w:r>
        <w:rPr>
          <w:rStyle w:val="FontStyle142"/>
        </w:rPr>
        <w:t>США и Великобританией договора о запрещении испытаний ядерного оружия в атмосфере, в космическом про</w:t>
      </w:r>
      <w:r>
        <w:rPr>
          <w:rStyle w:val="FontStyle142"/>
        </w:rPr>
        <w:softHyphen/>
        <w:t>странстве и под водой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уничтожение советским военным истребите</w:t>
      </w:r>
      <w:r>
        <w:rPr>
          <w:rStyle w:val="FontStyle142"/>
        </w:rPr>
        <w:softHyphen/>
        <w:t>лем южнокорейского гражданского лайнера «Боинг-747»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 xml:space="preserve">17.   Одним из новых лозунгов периода </w:t>
      </w:r>
      <w:r>
        <w:rPr>
          <w:rStyle w:val="FontStyle142"/>
        </w:rPr>
        <w:t>правления Н.С. Хрущева был лозунг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«построение социализма в одной отдельно взятой стране»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«превратим империалистическую войну в войну гражданскую»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«нынешнее поколение советских людей бу</w:t>
      </w:r>
      <w:r>
        <w:rPr>
          <w:rStyle w:val="FontStyle142"/>
        </w:rPr>
        <w:softHyphen/>
        <w:t>дет жить при коммунизме»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«когда враг не сдается, его уничто</w:t>
      </w:r>
      <w:r>
        <w:rPr>
          <w:rStyle w:val="FontStyle142"/>
        </w:rPr>
        <w:t>жают»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18. Прочитайте отрывок из записки «комиссии Су</w:t>
      </w:r>
      <w:r>
        <w:rPr>
          <w:rStyle w:val="FontStyle142"/>
        </w:rPr>
        <w:softHyphen/>
        <w:t>слова» на заседании Политбюро ЦК КПСС на</w:t>
      </w:r>
      <w:r>
        <w:rPr>
          <w:rStyle w:val="FontStyle142"/>
        </w:rPr>
        <w:softHyphen/>
        <w:t>чала 1980-х гг. Укажите страну, о которой го</w:t>
      </w:r>
      <w:r>
        <w:rPr>
          <w:rStyle w:val="FontStyle142"/>
        </w:rPr>
        <w:softHyphen/>
        <w:t>ворится в записке.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lastRenderedPageBreak/>
        <w:drawing>
          <wp:inline distT="0" distB="0" distL="0" distR="0">
            <wp:extent cx="286385" cy="25463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«... «Солидарность» превратилась в органи</w:t>
      </w:r>
      <w:r>
        <w:rPr>
          <w:rStyle w:val="FontStyle142"/>
        </w:rPr>
        <w:softHyphen/>
        <w:t>зованную политическую силу, которая способ</w:t>
      </w:r>
      <w:r>
        <w:rPr>
          <w:rStyle w:val="FontStyle142"/>
        </w:rPr>
        <w:softHyphen/>
        <w:t>на парализовать деятельность партийных и го</w:t>
      </w:r>
      <w:r>
        <w:rPr>
          <w:rStyle w:val="FontStyle142"/>
        </w:rPr>
        <w:softHyphen/>
        <w:t>сударственных органов и фактически взять в свои руки власть. Если оппозиция пока не идет на э</w:t>
      </w:r>
      <w:r>
        <w:rPr>
          <w:rStyle w:val="FontStyle142"/>
        </w:rPr>
        <w:t>то, то прежде всего из опасения ввода со</w:t>
      </w:r>
      <w:r>
        <w:rPr>
          <w:rStyle w:val="FontStyle142"/>
        </w:rPr>
        <w:softHyphen/>
        <w:t>ветских войск и надежд добиться своих целей без кровопролития, путем ползучей контррево</w:t>
      </w:r>
      <w:r>
        <w:rPr>
          <w:rStyle w:val="FontStyle142"/>
        </w:rPr>
        <w:softHyphen/>
        <w:t>люции».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19. Глава Правительства Российской Федерации, под руководством которого была осуществлена либерализация розничных цен и</w:t>
      </w:r>
      <w:r>
        <w:rPr>
          <w:rStyle w:val="FontStyle142"/>
        </w:rPr>
        <w:t xml:space="preserve"> начат процесс приватизации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СВ. Кириенко      3) Е.Т. Гайдар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Е.М. Примаков     4) М.Е. Фрадков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20.   Рассмотрите схему и выполните задание.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Какой исторический и географический пись</w:t>
      </w:r>
      <w:r>
        <w:rPr>
          <w:rStyle w:val="FontStyle142"/>
        </w:rPr>
        <w:softHyphen/>
        <w:t>менный памятник остался после землепроход</w:t>
      </w:r>
      <w:r>
        <w:rPr>
          <w:rStyle w:val="FontStyle142"/>
        </w:rPr>
        <w:softHyphen/>
        <w:t>ца, возглавлявшего эту эксп</w:t>
      </w:r>
      <w:r>
        <w:rPr>
          <w:rStyle w:val="FontStyle142"/>
        </w:rPr>
        <w:t xml:space="preserve">едицию? </w:t>
      </w:r>
      <w:r>
        <w:rPr>
          <w:rStyle w:val="FontStyle141"/>
          <w:spacing w:val="30"/>
        </w:rPr>
        <w:t>1)</w:t>
      </w:r>
      <w:r>
        <w:rPr>
          <w:rStyle w:val="FontStyle141"/>
        </w:rPr>
        <w:t xml:space="preserve"> </w:t>
      </w:r>
      <w:r>
        <w:rPr>
          <w:rStyle w:val="FontStyle142"/>
        </w:rPr>
        <w:t>«Чертеж     реке     Амуру»,     написанный Е.П. Хабаровым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ГДР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Польша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Венгрия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Югославия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538220" cy="2846705"/>
            <wp:effectExtent l="19050" t="0" r="508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«Отписки Семена Дежнева о походе на Ана</w:t>
      </w:r>
      <w:r>
        <w:rPr>
          <w:rStyle w:val="FontStyle142"/>
        </w:rPr>
        <w:softHyphen/>
        <w:t>дырь»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«Акты </w:t>
      </w:r>
      <w:r>
        <w:rPr>
          <w:rStyle w:val="FontStyle142"/>
        </w:rPr>
        <w:t>о плавании письменнаго головы Ва-силья Пояркова из Якутска в Охотское мо</w:t>
      </w:r>
      <w:r>
        <w:rPr>
          <w:rStyle w:val="FontStyle142"/>
        </w:rPr>
        <w:softHyphen/>
        <w:t>ре»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38"/>
        </w:rPr>
        <w:t>4)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«Скаски» Владимира Атласова об открытии Камчатки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21.   Художниками XX в., творившими в стиле соц</w:t>
      </w:r>
      <w:r>
        <w:rPr>
          <w:rStyle w:val="FontStyle142"/>
        </w:rPr>
        <w:softHyphen/>
        <w:t>реализма, были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К.С. Малевич, М.З. Шагал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СВ. Герасимов, А.А. Дейнека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  <w:lang w:val="en-US"/>
        </w:rPr>
        <w:t>P</w:t>
      </w:r>
      <w:r w:rsidRPr="00D473FB">
        <w:rPr>
          <w:rStyle w:val="FontStyle142"/>
        </w:rPr>
        <w:t>.</w:t>
      </w:r>
      <w:r>
        <w:rPr>
          <w:rStyle w:val="FontStyle142"/>
          <w:lang w:val="en-US"/>
        </w:rPr>
        <w:t>P</w:t>
      </w:r>
      <w:r w:rsidRPr="00D473FB">
        <w:rPr>
          <w:rStyle w:val="FontStyle142"/>
        </w:rPr>
        <w:t xml:space="preserve">. </w:t>
      </w:r>
      <w:r>
        <w:rPr>
          <w:rStyle w:val="FontStyle142"/>
        </w:rPr>
        <w:t>Фальк, Б.И. Жутовский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38"/>
        </w:rPr>
        <w:t>4)</w:t>
      </w:r>
      <w:r>
        <w:rPr>
          <w:rStyle w:val="FontStyle138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В.В. Кандинский, В.Е. Татлин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22.   Рассмотрите изображение и выполните задание.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Укажите, какой памятник изображен на фото</w:t>
      </w:r>
      <w:r>
        <w:rPr>
          <w:rStyle w:val="FontStyle142"/>
        </w:rPr>
        <w:softHyphen/>
        <w:t>графии.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Памятник-скульптура Анне Ярославне (г. Санл</w:t>
      </w:r>
      <w:r>
        <w:rPr>
          <w:rStyle w:val="FontStyle142"/>
        </w:rPr>
        <w:t>ис), скульпторы И.С. Зноба и В.И. Зноба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Скульптура «Родина-мать» (г. Киев), скульпторы Е.В. Вучетич, В.З. Бородай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Скульптура «Родина-мать зовет!» (г. Волго</w:t>
      </w:r>
      <w:r>
        <w:rPr>
          <w:rStyle w:val="FontStyle142"/>
        </w:rPr>
        <w:softHyphen/>
        <w:t>град), скульптор Е.В. Вучетич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Монумент-скульптура «Мать-Родина» (г.Санкт-Петербург), скульп</w:t>
      </w:r>
      <w:r>
        <w:rPr>
          <w:rStyle w:val="FontStyle142"/>
        </w:rPr>
        <w:t>торы, В. Исаева и Р.К. Таурит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23-30 </w:t>
      </w:r>
      <w:r>
        <w:rPr>
          <w:rStyle w:val="FontStyle146"/>
        </w:rPr>
        <w:t>требуют ответа в виде цифры, последовательности цифр или слова (словосочета</w:t>
      </w:r>
      <w:r>
        <w:rPr>
          <w:rStyle w:val="FontStyle146"/>
        </w:rPr>
        <w:softHyphen/>
        <w:t>ния), которые следует записать в поле ответа в тексте работы. Имена российских государей следует писать только буквами (например:</w:t>
      </w:r>
      <w:r>
        <w:rPr>
          <w:rStyle w:val="FontStyle146"/>
        </w:rPr>
        <w:t xml:space="preserve"> Николай Второй).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lastRenderedPageBreak/>
        <w:t>23. Расположите в хронологической последова</w:t>
      </w:r>
      <w:r>
        <w:rPr>
          <w:rStyle w:val="FontStyle142"/>
        </w:rPr>
        <w:softHyphen/>
        <w:t>тельности исторические события. Запишите цифры, которыми обозначены исторические со</w:t>
      </w:r>
      <w:r>
        <w:rPr>
          <w:rStyle w:val="FontStyle142"/>
        </w:rPr>
        <w:softHyphen/>
        <w:t>бытия, в правильной последовательности в таблицу.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съезд русских князей в Любече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восстание древлян против</w:t>
      </w:r>
      <w:r>
        <w:rPr>
          <w:rStyle w:val="FontStyle142"/>
        </w:rPr>
        <w:t xml:space="preserve"> князя Игоря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Крещение Руси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призвание варяжских князей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24. Установите соответствие между сутью и харак</w:t>
      </w:r>
      <w:r>
        <w:rPr>
          <w:rStyle w:val="FontStyle142"/>
        </w:rPr>
        <w:softHyphen/>
        <w:t>тером реформ Петра I: к каждому элементу первого столбца подберите соответствующий элемент из второго столбца.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СУТЬ РЕФОРМЫ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ХАРАКТЕР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А) введе</w:t>
      </w:r>
      <w:r>
        <w:rPr>
          <w:rStyle w:val="FontStyle142"/>
        </w:rPr>
        <w:t>ние рекрутской      1) социально-эконо-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повинности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мическая реформа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Б) учреждение губерний     2) военная реформа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В) учреждение   купече-     3) административно-ских гильдий и ре-        территориальная ре</w:t>
      </w:r>
      <w:r>
        <w:rPr>
          <w:rStyle w:val="FontStyle142"/>
        </w:rPr>
        <w:softHyphen/>
        <w:t>месленных цехов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форма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4) реформа государствен</w:t>
      </w:r>
      <w:r>
        <w:rPr>
          <w:rStyle w:val="FontStyle142"/>
        </w:rPr>
        <w:softHyphen/>
        <w:t>ного</w:t>
      </w:r>
      <w:r>
        <w:rPr>
          <w:rStyle w:val="FontStyle142"/>
        </w:rPr>
        <w:t xml:space="preserve"> управления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8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25. Ниже приведен перечень кодовых названий во</w:t>
      </w:r>
      <w:r>
        <w:rPr>
          <w:rStyle w:val="FontStyle142"/>
        </w:rPr>
        <w:softHyphen/>
        <w:t>енных операций Второй мировой войны. Най</w:t>
      </w:r>
      <w:r>
        <w:rPr>
          <w:rStyle w:val="FontStyle142"/>
        </w:rPr>
        <w:softHyphen/>
        <w:t>дите в приведенном списке названия операций, которые были разработаны со</w:t>
      </w:r>
      <w:r>
        <w:rPr>
          <w:rStyle w:val="FontStyle142"/>
        </w:rPr>
        <w:t>ветским командо</w:t>
      </w:r>
      <w:r>
        <w:rPr>
          <w:rStyle w:val="FontStyle142"/>
        </w:rPr>
        <w:softHyphen/>
        <w:t>ванием, и запишите в таблицу цифры, под ко</w:t>
      </w:r>
      <w:r>
        <w:rPr>
          <w:rStyle w:val="FontStyle142"/>
        </w:rPr>
        <w:softHyphen/>
        <w:t>торыми они указаны.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«Багратион»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«Тайфун»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«Барбаросса»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«Цитадель»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«Уран»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26.   Используя   данные   статистической   таблицы, завершите представленные ниже суждения, со-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отнеся</w:t>
      </w:r>
      <w:r>
        <w:rPr>
          <w:rStyle w:val="FontStyle142"/>
        </w:rPr>
        <w:t xml:space="preserve"> их начала и варианты завершения.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 xml:space="preserve">Социальное происхождение чиновников </w:t>
      </w:r>
      <w:r>
        <w:rPr>
          <w:rStyle w:val="FontStyle142"/>
          <w:lang w:val="en-US"/>
        </w:rPr>
        <w:t>I</w:t>
      </w:r>
      <w:r w:rsidRPr="00D473FB">
        <w:rPr>
          <w:rStyle w:val="FontStyle142"/>
        </w:rPr>
        <w:t>—</w:t>
      </w:r>
      <w:r>
        <w:rPr>
          <w:rStyle w:val="FontStyle142"/>
        </w:rPr>
        <w:t>XIV классов (в %)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45"/>
        <w:gridCol w:w="1886"/>
        <w:gridCol w:w="189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Сословие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Дворянство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Духовенство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1755 г.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49,8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2,1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1795-1805 гг.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39,4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19,0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1840-1855 гг.</w:t>
            </w: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43,6</w:t>
            </w:r>
          </w:p>
        </w:tc>
        <w:tc>
          <w:tcPr>
            <w:tcW w:w="1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20,2</w:t>
            </w:r>
          </w:p>
        </w:tc>
      </w:tr>
    </w:tbl>
    <w:p w:rsidR="00000000" w:rsidRDefault="00F426BE">
      <w:pPr>
        <w:pStyle w:val="Style83"/>
        <w:widowControl/>
        <w:rPr>
          <w:rStyle w:val="FontStyle142"/>
        </w:rPr>
      </w:pPr>
      <w:r>
        <w:rPr>
          <w:rStyle w:val="FontStyle142"/>
        </w:rPr>
        <w:t>ВАРИАНТЫ НАЧАЛА СУЖДЕНИЙ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ЗАВЕРШЕНИЯ</w:t>
      </w:r>
    </w:p>
    <w:p w:rsidR="00000000" w:rsidRDefault="00F426BE">
      <w:pPr>
        <w:pStyle w:val="Style83"/>
        <w:widowControl/>
        <w:rPr>
          <w:rStyle w:val="FontStyle142"/>
        </w:rPr>
      </w:pPr>
      <w:r>
        <w:rPr>
          <w:rStyle w:val="FontStyle142"/>
        </w:rPr>
        <w:t>СУЖДЕНИЙ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А) За сто лет количе</w:t>
      </w:r>
      <w:r>
        <w:rPr>
          <w:rStyle w:val="FontStyle142"/>
        </w:rPr>
        <w:t>ство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1) незначительно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дворян среди чиновников       уменьшилось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Количество выходцев из духовенства среди чи</w:t>
      </w:r>
      <w:r>
        <w:rPr>
          <w:rStyle w:val="FontStyle142"/>
        </w:rPr>
        <w:softHyphen/>
        <w:t>новников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В) После 1795 г. процент дворян по отношению к количеству выходцев из</w:t>
      </w:r>
    </w:p>
    <w:p w:rsidR="00000000" w:rsidRDefault="00F426BE">
      <w:pPr>
        <w:pStyle w:val="Style98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резко увеличилось</w:t>
      </w:r>
    </w:p>
    <w:p w:rsidR="00000000" w:rsidRDefault="00F426BE">
      <w:pPr>
        <w:pStyle w:val="Style98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составлял четвер</w:t>
      </w:r>
      <w:r>
        <w:rPr>
          <w:rStyle w:val="FontStyle142"/>
        </w:rPr>
        <w:softHyphen/>
        <w:t>тую часть</w:t>
      </w:r>
    </w:p>
    <w:p w:rsidR="00000000" w:rsidRDefault="00F426BE">
      <w:pPr>
        <w:pStyle w:val="Style98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увеличилось </w:t>
      </w:r>
      <w:r>
        <w:rPr>
          <w:rStyle w:val="FontStyle142"/>
        </w:rPr>
        <w:t>в 1,5 раза</w:t>
      </w:r>
    </w:p>
    <w:p w:rsidR="00000000" w:rsidRDefault="00F426BE">
      <w:pPr>
        <w:pStyle w:val="Style98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был   примерно   в два раза выше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духовенства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 ответствующими буквами.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27.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термин, о котором идет речь.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 конце XX в. в России проводилась поли</w:t>
      </w:r>
      <w:r>
        <w:rPr>
          <w:rStyle w:val="FontStyle142"/>
        </w:rPr>
        <w:softHyphen/>
        <w:t>тика «разгосударствления» — шир</w:t>
      </w:r>
      <w:r>
        <w:rPr>
          <w:rStyle w:val="FontStyle142"/>
        </w:rPr>
        <w:t>окомас</w:t>
      </w:r>
      <w:r>
        <w:rPr>
          <w:rStyle w:val="FontStyle142"/>
        </w:rPr>
        <w:softHyphen/>
        <w:t>штабная передача государственной или муни</w:t>
      </w:r>
      <w:r>
        <w:rPr>
          <w:rStyle w:val="FontStyle142"/>
        </w:rPr>
        <w:softHyphen/>
        <w:t>ципальной собственности в собственность фирм, домохозяйств или граждан.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lastRenderedPageBreak/>
        <w:t>28. Сравните характерные черты общественно-поли</w:t>
      </w:r>
      <w:r>
        <w:rPr>
          <w:rStyle w:val="FontStyle142"/>
        </w:rPr>
        <w:softHyphen/>
        <w:t>тической ситуации в 1920-х гг. и в 1930-х гг. Выберите и запишите в первую колон</w:t>
      </w:r>
      <w:r>
        <w:rPr>
          <w:rStyle w:val="FontStyle142"/>
        </w:rPr>
        <w:t>ку табли</w:t>
      </w:r>
      <w:r>
        <w:rPr>
          <w:rStyle w:val="FontStyle142"/>
        </w:rPr>
        <w:softHyphen/>
        <w:t>цы порядковые номера черт сходства, а во вто</w:t>
      </w:r>
      <w:r>
        <w:rPr>
          <w:rStyle w:val="FontStyle142"/>
        </w:rPr>
        <w:softHyphen/>
        <w:t>рую — порядковые номера черт различия.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тотальный идеологический контроль в сфере культуры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партийный контроль над органами государ</w:t>
      </w:r>
      <w:r>
        <w:rPr>
          <w:rStyle w:val="FontStyle142"/>
        </w:rPr>
        <w:softHyphen/>
        <w:t>ственной власти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существование альтернативных теорий и идей разв</w:t>
      </w:r>
      <w:r>
        <w:rPr>
          <w:rStyle w:val="FontStyle142"/>
        </w:rPr>
        <w:t>ития сельского хозяйства (напри</w:t>
      </w:r>
      <w:r>
        <w:rPr>
          <w:rStyle w:val="FontStyle142"/>
        </w:rPr>
        <w:softHyphen/>
        <w:t>мер, идей кооперации в противовес коллек</w:t>
      </w:r>
      <w:r>
        <w:rPr>
          <w:rStyle w:val="FontStyle142"/>
        </w:rPr>
        <w:softHyphen/>
        <w:t>тивизации)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господство идей марксизма в общественно-политическом поле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62"/>
        <w:gridCol w:w="1051"/>
        <w:gridCol w:w="1058"/>
        <w:gridCol w:w="10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сходства</w:t>
            </w: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29.   Запишите слово, пропущенное в схеме.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4"/>
        <w:gridCol w:w="842"/>
        <w:gridCol w:w="207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19"/>
        </w:trPr>
        <w:tc>
          <w:tcPr>
            <w:tcW w:w="4896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Направления общественной </w:t>
            </w:r>
            <w:r>
              <w:rPr>
                <w:rStyle w:val="FontStyle142"/>
              </w:rPr>
              <w:t>и философской мысли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9"/>
        </w:trPr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8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207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западники</w:t>
            </w:r>
          </w:p>
        </w:tc>
        <w:tc>
          <w:tcPr>
            <w:tcW w:w="84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77"/>
              <w:widowControl/>
              <w:rPr>
                <w:rStyle w:val="FontStyle172"/>
              </w:rPr>
            </w:pPr>
            <w:r>
              <w:rPr>
                <w:rStyle w:val="FontStyle172"/>
              </w:rPr>
              <w:t>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В.Г. Белинский</w:t>
            </w:r>
          </w:p>
        </w:tc>
        <w:tc>
          <w:tcPr>
            <w:tcW w:w="84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И.В. Киреевский</w:t>
            </w:r>
          </w:p>
        </w:tc>
      </w:tr>
    </w:tbl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30. Ниже приведен перечень понятий. Все они, за исключением одного, относятся к такому явле</w:t>
      </w:r>
      <w:r>
        <w:rPr>
          <w:rStyle w:val="FontStyle142"/>
        </w:rPr>
        <w:softHyphen/>
        <w:t>нию, как перестройка.</w:t>
      </w:r>
    </w:p>
    <w:p w:rsidR="00000000" w:rsidRDefault="00F426BE">
      <w:pPr>
        <w:pStyle w:val="Style49"/>
        <w:widowControl/>
        <w:rPr>
          <w:rStyle w:val="FontStyle145"/>
        </w:rPr>
      </w:pPr>
      <w:r>
        <w:rPr>
          <w:rStyle w:val="FontStyle145"/>
        </w:rPr>
        <w:t>1) гласность, 2) демократия, 3) плюрализм, 4) вертикаль власти</w:t>
      </w:r>
      <w:r>
        <w:rPr>
          <w:rStyle w:val="FontStyle145"/>
        </w:rPr>
        <w:t>, 5) ускорение.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Найдите и запишите порядковый номер поня</w:t>
      </w:r>
      <w:r>
        <w:rPr>
          <w:rStyle w:val="FontStyle142"/>
        </w:rPr>
        <w:softHyphen/>
        <w:t>тия, «выпадающего» из данного ряда.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Для ответов на задания этой части (31-35) ис</w:t>
      </w:r>
      <w:r>
        <w:rPr>
          <w:rStyle w:val="FontStyle146"/>
        </w:rPr>
        <w:softHyphen/>
        <w:t xml:space="preserve">пользуйте отдельный лист. Запишите сначала номер задания (31, 32 и </w:t>
      </w:r>
      <w:r>
        <w:rPr>
          <w:rStyle w:val="FontStyle146"/>
        </w:rPr>
        <w:t>т.д.), а затем ответ к нему. Ответы записывайте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Прочитайте фрагмент исторического источника и выполните задания 31, 32. Используйте в ответах информацию текста, а также знания из курса истории.</w:t>
      </w:r>
    </w:p>
    <w:p w:rsidR="00000000" w:rsidRDefault="00F426BE">
      <w:pPr>
        <w:pStyle w:val="Style97"/>
        <w:widowControl/>
        <w:rPr>
          <w:rStyle w:val="FontStyle141"/>
        </w:rPr>
      </w:pPr>
      <w:r>
        <w:rPr>
          <w:rStyle w:val="FontStyle141"/>
        </w:rPr>
        <w:t xml:space="preserve">Отрывок из отчетного доклада Генерального </w:t>
      </w:r>
      <w:r>
        <w:rPr>
          <w:rStyle w:val="FontStyle141"/>
        </w:rPr>
        <w:t>секретаря ЦК ВКП(б) на XVIII съезде партии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«...В продолжение какого периода времени мож</w:t>
      </w:r>
      <w:r>
        <w:rPr>
          <w:rStyle w:val="FontStyle142"/>
        </w:rPr>
        <w:softHyphen/>
        <w:t>но перегнать экономически главные капиталистиче</w:t>
      </w:r>
      <w:r>
        <w:rPr>
          <w:rStyle w:val="FontStyle142"/>
        </w:rPr>
        <w:softHyphen/>
        <w:t>ские страны в области производства чугуна? Неко</w:t>
      </w:r>
      <w:r>
        <w:rPr>
          <w:rStyle w:val="FontStyle142"/>
        </w:rPr>
        <w:softHyphen/>
        <w:t>торые работники Госплана старого состава предлагали при составлении втор</w:t>
      </w:r>
      <w:r>
        <w:rPr>
          <w:rStyle w:val="FontStyle142"/>
        </w:rPr>
        <w:t>ого пятилетнего плана запланировать производство чугуна к концу второй пятилетки в размере 60 миллионов тонн. Это значит, что они исходили из возможности среднего</w:t>
      </w:r>
      <w:r>
        <w:rPr>
          <w:rStyle w:val="FontStyle142"/>
        </w:rPr>
        <w:softHyphen/>
        <w:t>дового прироста выплавки чугуна в размере 10 мил</w:t>
      </w:r>
      <w:r>
        <w:rPr>
          <w:rStyle w:val="FontStyle142"/>
        </w:rPr>
        <w:softHyphen/>
        <w:t xml:space="preserve">лионов тонн. Это была, конечно, фантастика, </w:t>
      </w:r>
      <w:r>
        <w:rPr>
          <w:rStyle w:val="FontStyle142"/>
        </w:rPr>
        <w:t>если не хуже. Впрочем, эти товарищи ударялись в фанта</w:t>
      </w:r>
      <w:r>
        <w:rPr>
          <w:rStyle w:val="FontStyle142"/>
        </w:rPr>
        <w:softHyphen/>
        <w:t>стику не только в области производства чугуна. Они считали, например, что в течение второй пятилетки ежегодный прирост населения в СССР должен соста</w:t>
      </w:r>
      <w:r>
        <w:rPr>
          <w:rStyle w:val="FontStyle142"/>
        </w:rPr>
        <w:softHyphen/>
        <w:t>вить три-четыре миллиона человек или даже больше этог</w:t>
      </w:r>
      <w:r>
        <w:rPr>
          <w:rStyle w:val="FontStyle142"/>
        </w:rPr>
        <w:t>о. Это тоже была фантастика, если не хуже. Но если отбросить прочь фантазеров и стать на реаль</w:t>
      </w:r>
      <w:r>
        <w:rPr>
          <w:rStyle w:val="FontStyle142"/>
        </w:rPr>
        <w:softHyphen/>
        <w:t>ную почву, то можно принять как вполне возмож</w:t>
      </w:r>
      <w:r>
        <w:rPr>
          <w:rStyle w:val="FontStyle142"/>
        </w:rPr>
        <w:softHyphen/>
        <w:t>ный среднегодовой прирост выплавки чугуна в раз</w:t>
      </w:r>
      <w:r>
        <w:rPr>
          <w:rStyle w:val="FontStyle142"/>
        </w:rPr>
        <w:softHyphen/>
        <w:t>мере двух-двух с половиной миллионов тонн, имея в виду нынешнее сос</w:t>
      </w:r>
      <w:r>
        <w:rPr>
          <w:rStyle w:val="FontStyle142"/>
        </w:rPr>
        <w:t>тояние техники выплавки чугу</w:t>
      </w:r>
      <w:r>
        <w:rPr>
          <w:rStyle w:val="FontStyle142"/>
        </w:rPr>
        <w:softHyphen/>
        <w:t>на. История промышленности главных капитали</w:t>
      </w:r>
      <w:r>
        <w:rPr>
          <w:rStyle w:val="FontStyle142"/>
        </w:rPr>
        <w:softHyphen/>
        <w:t>стических стран, так же как и нашей страны, пока</w:t>
      </w:r>
      <w:r>
        <w:rPr>
          <w:rStyle w:val="FontStyle142"/>
        </w:rPr>
        <w:softHyphen/>
        <w:t>зывает, что эта норма ежегодного прироста является напряженной, но вполне достижимой. Стало быть, требуется время, и немалое, для того</w:t>
      </w:r>
      <w:r>
        <w:rPr>
          <w:rStyle w:val="FontStyle142"/>
        </w:rPr>
        <w:t>, чтобы пере</w:t>
      </w:r>
      <w:r>
        <w:rPr>
          <w:rStyle w:val="FontStyle142"/>
        </w:rPr>
        <w:softHyphen/>
        <w:t>гнать экономически главные капиталистические страны. И чем выше будет у нас производительность труда, чем более совершенствоваться будет у нас техника производства, тем скорее можно будет вы</w:t>
      </w:r>
      <w:r>
        <w:rPr>
          <w:rStyle w:val="FontStyle142"/>
        </w:rPr>
        <w:softHyphen/>
        <w:t>полнить эту важнейшую экономическую задачу, тем боль</w:t>
      </w:r>
      <w:r>
        <w:rPr>
          <w:rStyle w:val="FontStyle142"/>
        </w:rPr>
        <w:t>ше можно будет сократить сроки выполнения этой задачи».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31.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фамилию автора доклада и укажите десятилетия, когда этот политический деятель возглавлял страну.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32.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Найдите предложение, где указаны условия для выполнения задач, поставленных в первом а</w:t>
      </w:r>
      <w:r>
        <w:rPr>
          <w:rStyle w:val="FontStyle142"/>
        </w:rPr>
        <w:t>бзаце. Выпишите не менее двух задач, по</w:t>
      </w:r>
      <w:r>
        <w:rPr>
          <w:rStyle w:val="FontStyle142"/>
        </w:rPr>
        <w:softHyphen/>
        <w:t>ставленных в указанной области промышлен</w:t>
      </w:r>
      <w:r>
        <w:rPr>
          <w:rStyle w:val="FontStyle142"/>
        </w:rPr>
        <w:softHyphen/>
        <w:t>ности.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33-35 </w:t>
      </w:r>
      <w:r>
        <w:rPr>
          <w:rStyle w:val="FontStyle146"/>
        </w:rPr>
        <w:t xml:space="preserve">предусматривают разные виды деятельности: анализ исторической ситуации </w:t>
      </w:r>
      <w:r>
        <w:rPr>
          <w:rStyle w:val="FontStyle142"/>
        </w:rPr>
        <w:t xml:space="preserve">(33), </w:t>
      </w:r>
      <w:r>
        <w:rPr>
          <w:rStyle w:val="FontStyle146"/>
        </w:rPr>
        <w:t xml:space="preserve">сравнение исторических событий и явлений </w:t>
      </w:r>
      <w:r>
        <w:rPr>
          <w:rStyle w:val="FontStyle142"/>
        </w:rPr>
        <w:t xml:space="preserve">(34), </w:t>
      </w:r>
      <w:r>
        <w:rPr>
          <w:rStyle w:val="FontStyle146"/>
        </w:rPr>
        <w:t>со</w:t>
      </w:r>
      <w:r>
        <w:rPr>
          <w:rStyle w:val="FontStyle146"/>
        </w:rPr>
        <w:softHyphen/>
        <w:t>ставление плана ответа на д</w:t>
      </w:r>
      <w:r>
        <w:rPr>
          <w:rStyle w:val="FontStyle146"/>
        </w:rPr>
        <w:t xml:space="preserve">анную тему </w:t>
      </w:r>
      <w:r>
        <w:rPr>
          <w:rStyle w:val="FontStyle142"/>
        </w:rPr>
        <w:t xml:space="preserve">(35). </w:t>
      </w:r>
      <w:r>
        <w:rPr>
          <w:rStyle w:val="FontStyle146"/>
        </w:rPr>
        <w:t>Выпол</w:t>
      </w:r>
      <w:r>
        <w:rPr>
          <w:rStyle w:val="FontStyle146"/>
        </w:rPr>
        <w:softHyphen/>
        <w:t>няя эти задания, обращайте внимание на 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33.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Одна из императриц была вынуждена подпи</w:t>
      </w:r>
      <w:r>
        <w:rPr>
          <w:rStyle w:val="FontStyle142"/>
        </w:rPr>
        <w:softHyphen/>
        <w:t>сать документ, составленный представителями дворянства, и существенно ограничивающий самодержавную власть. После восшес</w:t>
      </w:r>
      <w:r>
        <w:rPr>
          <w:rStyle w:val="FontStyle142"/>
        </w:rPr>
        <w:t>твия на престол она порвала этот документ, заявив, что будет править самодержавно.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lastRenderedPageBreak/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имя императрицы.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причину, по которой императрица решилась порвать документ.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документ, о котором идет речь.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Существует точка зрения, ч</w:t>
      </w:r>
      <w:r>
        <w:rPr>
          <w:rStyle w:val="FontStyle142"/>
        </w:rPr>
        <w:t>то в среде декабри</w:t>
      </w:r>
      <w:r>
        <w:rPr>
          <w:rStyle w:val="FontStyle142"/>
        </w:rPr>
        <w:softHyphen/>
        <w:t>стов сильно различались взгляды на будущее устройство государства и общества. Приведите не менее двух фактов, подтверждающих раз</w:t>
      </w:r>
      <w:r>
        <w:rPr>
          <w:rStyle w:val="FontStyle142"/>
        </w:rPr>
        <w:softHyphen/>
        <w:t>ность позиций декабристов.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35.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Вам поручено подготовить развернутый ответ по теме «Революция 1905-1907 гг. в</w:t>
      </w:r>
      <w:r>
        <w:rPr>
          <w:rStyle w:val="FontStyle142"/>
        </w:rPr>
        <w:t xml:space="preserve"> Россий</w:t>
      </w:r>
      <w:r>
        <w:rPr>
          <w:rStyle w:val="FontStyle142"/>
        </w:rPr>
        <w:softHyphen/>
        <w:t>ской империи». Составьте план, в соответствии с которым Вы будете освещать эту тему.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должен содержать не менее трех пунктов. Напишите краткое пояснение содержания лю</w:t>
      </w:r>
      <w:r>
        <w:rPr>
          <w:rStyle w:val="FontStyle142"/>
        </w:rPr>
        <w:softHyphen/>
        <w:t>бых двух пунктов.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с пояснениями должен отразить основные события (явлени</w:t>
      </w:r>
      <w:r>
        <w:rPr>
          <w:rStyle w:val="FontStyle142"/>
        </w:rPr>
        <w:t>я), связанные с революцией 1905-1907 гг. в Российской Империи.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Если Вы затрудняетесь в составлении плана, ко</w:t>
      </w:r>
      <w:r>
        <w:rPr>
          <w:rStyle w:val="FontStyle146"/>
        </w:rPr>
        <w:softHyphen/>
        <w:t>торый бы полностью раскрывал данную тему, то мо</w:t>
      </w:r>
      <w:r>
        <w:rPr>
          <w:rStyle w:val="FontStyle146"/>
        </w:rPr>
        <w:softHyphen/>
        <w:t>жете выбрать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Напишите заголов</w:t>
      </w:r>
      <w:r>
        <w:rPr>
          <w:rStyle w:val="FontStyle146"/>
        </w:rPr>
        <w:t>ок плана по выбранному Вами вопросу (разделу, направлению, проблеме) и составь</w:t>
      </w:r>
      <w:r>
        <w:rPr>
          <w:rStyle w:val="FontStyle146"/>
        </w:rPr>
        <w:softHyphen/>
        <w:t>те план, раскрывающий его содержание, соблюдая все требования к количеству пунктов плана и пояснений.</w:t>
      </w:r>
    </w:p>
    <w:p w:rsidR="00000000" w:rsidRDefault="00F426BE">
      <w:pPr>
        <w:pStyle w:val="Style27"/>
        <w:widowControl/>
        <w:rPr>
          <w:rStyle w:val="FontStyle131"/>
          <w:spacing w:val="0"/>
        </w:rPr>
      </w:pPr>
      <w:r>
        <w:rPr>
          <w:rStyle w:val="FontStyle143"/>
        </w:rPr>
        <w:t xml:space="preserve">ВАРИАНТ </w:t>
      </w:r>
      <w:r>
        <w:rPr>
          <w:rStyle w:val="FontStyle131"/>
          <w:spacing w:val="0"/>
        </w:rPr>
        <w:t>9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При выполнении заданий 1-22 запишите в поле ответа одну ц</w:t>
      </w:r>
      <w:r>
        <w:rPr>
          <w:rStyle w:val="FontStyle146"/>
        </w:rPr>
        <w:t>ифру, которая соответствует номеру правильного ответа.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1.     </w:t>
      </w:r>
      <w:r>
        <w:rPr>
          <w:rStyle w:val="FontStyle142"/>
        </w:rPr>
        <w:t>Дата утверждения на русском престоле дина</w:t>
      </w:r>
      <w:r>
        <w:rPr>
          <w:rStyle w:val="FontStyle142"/>
        </w:rPr>
        <w:softHyphen/>
        <w:t>стии Романовых — это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1)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 xml:space="preserve">июнь </w:t>
      </w:r>
      <w:r>
        <w:rPr>
          <w:rStyle w:val="FontStyle146"/>
        </w:rPr>
        <w:t xml:space="preserve">1605 </w:t>
      </w:r>
      <w:r>
        <w:rPr>
          <w:rStyle w:val="FontStyle142"/>
        </w:rPr>
        <w:t>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6"/>
        </w:rPr>
        <w:t xml:space="preserve">3) </w:t>
      </w:r>
      <w:r>
        <w:rPr>
          <w:rStyle w:val="FontStyle142"/>
        </w:rPr>
        <w:t xml:space="preserve">февраль </w:t>
      </w:r>
      <w:r>
        <w:rPr>
          <w:rStyle w:val="FontStyle146"/>
        </w:rPr>
        <w:t xml:space="preserve">1613 </w:t>
      </w:r>
      <w:r>
        <w:rPr>
          <w:rStyle w:val="FontStyle142"/>
        </w:rPr>
        <w:t>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 xml:space="preserve">октябрь </w:t>
      </w:r>
      <w:r>
        <w:rPr>
          <w:rStyle w:val="FontStyle146"/>
        </w:rPr>
        <w:t xml:space="preserve">1612 </w:t>
      </w:r>
      <w:r>
        <w:rPr>
          <w:rStyle w:val="FontStyle142"/>
        </w:rPr>
        <w:t xml:space="preserve">г.     </w:t>
      </w:r>
      <w:r>
        <w:rPr>
          <w:rStyle w:val="FontStyle146"/>
        </w:rPr>
        <w:t xml:space="preserve">4) </w:t>
      </w:r>
      <w:r>
        <w:rPr>
          <w:rStyle w:val="FontStyle142"/>
        </w:rPr>
        <w:t xml:space="preserve">июнь </w:t>
      </w:r>
      <w:r>
        <w:rPr>
          <w:rStyle w:val="FontStyle146"/>
        </w:rPr>
        <w:t xml:space="preserve">1634 </w:t>
      </w:r>
      <w:r>
        <w:rPr>
          <w:rStyle w:val="FontStyle142"/>
        </w:rPr>
        <w:t>г.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6"/>
        </w:rPr>
        <w:t>2.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Какое из пе</w:t>
      </w:r>
      <w:r>
        <w:rPr>
          <w:rStyle w:val="FontStyle142"/>
        </w:rPr>
        <w:t>речисленных положений закрепля</w:t>
      </w:r>
      <w:r>
        <w:rPr>
          <w:rStyle w:val="FontStyle142"/>
        </w:rPr>
        <w:softHyphen/>
        <w:t xml:space="preserve">лось Соборным уложением </w:t>
      </w:r>
      <w:r>
        <w:rPr>
          <w:rStyle w:val="FontStyle146"/>
        </w:rPr>
        <w:t xml:space="preserve">1649 </w:t>
      </w:r>
      <w:r>
        <w:rPr>
          <w:rStyle w:val="FontStyle142"/>
        </w:rPr>
        <w:t>г.?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1)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бессрочный сыск беглых крестьян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введение Юрьева дня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введение подушной подати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4)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отмена налогов для посадского населения</w:t>
      </w:r>
    </w:p>
    <w:p w:rsidR="00000000" w:rsidRDefault="00F426BE">
      <w:pPr>
        <w:pStyle w:val="Style69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>3.</w:t>
      </w:r>
      <w:r>
        <w:rPr>
          <w:rStyle w:val="FontStyle141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Одна из причин победы русского войска на Ку</w:t>
      </w:r>
      <w:r>
        <w:rPr>
          <w:rStyle w:val="FontStyle142"/>
        </w:rPr>
        <w:softHyphen/>
        <w:t>л</w:t>
      </w:r>
      <w:r>
        <w:rPr>
          <w:rStyle w:val="FontStyle142"/>
        </w:rPr>
        <w:t>иковом поле — это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1)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плохая подготовка войска Мамая к битве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помощь русскому войску со стороны литов</w:t>
      </w:r>
      <w:r>
        <w:rPr>
          <w:rStyle w:val="FontStyle142"/>
        </w:rPr>
        <w:softHyphen/>
        <w:t>ского князя Ягайло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усобицы в Орде в период правления Мамая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4)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объединение всех русских князей в борьбе с Ордой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4. </w:t>
      </w:r>
      <w:r>
        <w:rPr>
          <w:rStyle w:val="FontStyle142"/>
        </w:rPr>
        <w:t>Прочитайте отрывок из воспоминаний немец</w:t>
      </w:r>
      <w:r>
        <w:rPr>
          <w:rStyle w:val="FontStyle142"/>
        </w:rPr>
        <w:softHyphen/>
        <w:t>кого путешественника и укажите пропущенное в тексте имя царя.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«Этот &lt;...&gt; был так счастлив, что победил новгородцев в битве у реки Шел они; он прину</w:t>
      </w:r>
      <w:r>
        <w:rPr>
          <w:rStyle w:val="FontStyle142"/>
        </w:rPr>
        <w:softHyphen/>
        <w:t>дил побежденных принять некоторые условия и признать его св</w:t>
      </w:r>
      <w:r>
        <w:rPr>
          <w:rStyle w:val="FontStyle142"/>
        </w:rPr>
        <w:t>оим господином и князем, взял с них большие деньги и потом удалился, поставив там своего наместника. По истечении семи лет он снова воротился туда, вошел в город при по</w:t>
      </w:r>
      <w:r>
        <w:rPr>
          <w:rStyle w:val="FontStyle142"/>
        </w:rPr>
        <w:softHyphen/>
        <w:t>мощи архиепископа Феофила, обратил жителей в самое жалкое рабство, отнял серебро и золо</w:t>
      </w:r>
      <w:r>
        <w:rPr>
          <w:rStyle w:val="FontStyle142"/>
        </w:rPr>
        <w:t>то и наконец все имущество граждан и увез оттуда более трехсот хорошо нагруженных телег. Сам он присутствовал на войне только однажды, ко</w:t>
      </w:r>
      <w:r>
        <w:rPr>
          <w:rStyle w:val="FontStyle142"/>
        </w:rPr>
        <w:softHyphen/>
        <w:t>гда были захватываемы княжества новгородское и тверское; в другое время он обыкновенно ни</w:t>
      </w:r>
      <w:r>
        <w:rPr>
          <w:rStyle w:val="FontStyle142"/>
        </w:rPr>
        <w:softHyphen/>
        <w:t>когда сам не присутствовал в</w:t>
      </w:r>
      <w:r>
        <w:rPr>
          <w:rStyle w:val="FontStyle142"/>
        </w:rPr>
        <w:t xml:space="preserve"> сражении и одна-кож всегда одерживал победу».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Василий II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Василий III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 III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Иван IV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5.     Какое событие НЕ относится к 1801 г.?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деятельность Негласного комитета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убийство Павла I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указ «о вольных хлебопашцах»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манифест о прис</w:t>
      </w:r>
      <w:r>
        <w:rPr>
          <w:rStyle w:val="FontStyle142"/>
        </w:rPr>
        <w:t>оединении Восточной Гру</w:t>
      </w:r>
      <w:r>
        <w:rPr>
          <w:rStyle w:val="FontStyle142"/>
        </w:rPr>
        <w:softHyphen/>
        <w:t>зии к России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6.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Битвами Северной войны были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 Ларге и Кагуле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 Грос- Егередорфе и Кунерсдорфе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lastRenderedPageBreak/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 Фокшанах и Рымнике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 Лесной и Гренгаме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7.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И.Ф. Крузенштерн и Ю.Ф. Лисянский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исследовали побережье Ал</w:t>
      </w:r>
      <w:r>
        <w:rPr>
          <w:rStyle w:val="FontStyle142"/>
        </w:rPr>
        <w:t>яски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совершили первую русскую кругосветную экспедицию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совершили экспедицию из Якутска к Тихо</w:t>
      </w:r>
      <w:r>
        <w:rPr>
          <w:rStyle w:val="FontStyle142"/>
        </w:rPr>
        <w:softHyphen/>
        <w:t>му океану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изучали коренное население Юго-Восточной Азии, Австралии и Океании</w:t>
      </w:r>
    </w:p>
    <w:p w:rsidR="00000000" w:rsidRDefault="00F426BE">
      <w:pPr>
        <w:pStyle w:val="Style5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8.     Прочитайте отрывок из источника и укажите название доку</w:t>
      </w:r>
      <w:r>
        <w:rPr>
          <w:rStyle w:val="FontStyle142"/>
        </w:rPr>
        <w:t>мента.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«Собранию дворянства в наместничестве дозволяется избрать губернского предводителя дворянства той губернии; и для того собранию дворянства всякие три года представить из уездных дворянских предводителей двух госу</w:t>
      </w:r>
      <w:r>
        <w:rPr>
          <w:rStyle w:val="FontStyle142"/>
        </w:rPr>
        <w:softHyphen/>
        <w:t xml:space="preserve">дареву наместнику или правителю, и, </w:t>
      </w:r>
      <w:r>
        <w:rPr>
          <w:rStyle w:val="FontStyle142"/>
        </w:rPr>
        <w:t>которого из сих генерал-губернатор или губернатор на</w:t>
      </w:r>
      <w:r>
        <w:rPr>
          <w:rStyle w:val="FontStyle142"/>
        </w:rPr>
        <w:softHyphen/>
        <w:t>значит, тому и быть губернским предводителем дворянства той губернии».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Табель о рангах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Манифест о вольности дворянской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Жалованная грамота дворянству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«Устав благочиния»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Укажите имя русс</w:t>
      </w:r>
      <w:r>
        <w:rPr>
          <w:rStyle w:val="FontStyle142"/>
        </w:rPr>
        <w:t>кого флотоводца, адмирала, командующего Черноморским флотом, участ</w:t>
      </w:r>
      <w:r>
        <w:rPr>
          <w:rStyle w:val="FontStyle142"/>
        </w:rPr>
        <w:softHyphen/>
        <w:t>ника Русско-турецкой войны 1768-1774 гг.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Ф.Ф. Ушаков        3) Ю.Ф. Лисянский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П.С. Нахимов        4) П.А. Румянцев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Одним из авторов сборника статей о русской интеллигенции «Вех</w:t>
      </w:r>
      <w:r>
        <w:rPr>
          <w:rStyle w:val="FontStyle142"/>
        </w:rPr>
        <w:t>и» был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Д.С. Мережковский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В.И. Ульянов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Н.А. Бердяев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Б.Н. Чичерин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Какое событие НЕ относится к периоду 1920-х гг.?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внутрипартийная борьба с «правым уклоном в ВКП(б)»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переход к новой экономической политике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судебный процесс по делу «антисо</w:t>
      </w:r>
      <w:r>
        <w:rPr>
          <w:rStyle w:val="FontStyle142"/>
        </w:rPr>
        <w:t>ветского правотроцкистского блока»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 Союза  Советских  Социалистиче</w:t>
      </w:r>
      <w:r>
        <w:rPr>
          <w:rStyle w:val="FontStyle142"/>
        </w:rPr>
        <w:softHyphen/>
        <w:t>ских Республик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12.   «Стахановское движение» на социалистических стройках — это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профсоюзное движение, боровшееся за улучшен</w:t>
      </w:r>
      <w:r>
        <w:rPr>
          <w:rStyle w:val="FontStyle142"/>
        </w:rPr>
        <w:t>ие условий труда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соревнование трудящихся за результаты труда и многократное превышение установ</w:t>
      </w:r>
      <w:r>
        <w:rPr>
          <w:rStyle w:val="FontStyle142"/>
        </w:rPr>
        <w:softHyphen/>
        <w:t>ленных норм производства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движение крестьян-единоличников, отстаи</w:t>
      </w:r>
      <w:r>
        <w:rPr>
          <w:rStyle w:val="FontStyle142"/>
        </w:rPr>
        <w:softHyphen/>
        <w:t>вавших свое право на частную собственность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просветительское движение за распростра</w:t>
      </w:r>
      <w:r>
        <w:rPr>
          <w:rStyle w:val="FontStyle142"/>
        </w:rPr>
        <w:softHyphen/>
        <w:t>нени</w:t>
      </w:r>
      <w:r>
        <w:rPr>
          <w:rStyle w:val="FontStyle142"/>
        </w:rPr>
        <w:t>е марксизма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13. Результатом тотального контроля государства за личной и общественной жизнью советских граждан в 1930-е гг. стало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искоренение врагов советского трудящегося народа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воцарение атмосферы страха и подавленно</w:t>
      </w:r>
      <w:r>
        <w:rPr>
          <w:rStyle w:val="FontStyle142"/>
        </w:rPr>
        <w:softHyphen/>
        <w:t>сти в обществе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расшире</w:t>
      </w:r>
      <w:r>
        <w:rPr>
          <w:rStyle w:val="FontStyle142"/>
        </w:rPr>
        <w:t>ние демократических прав и свобод граждан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улучшение психологического климата в со</w:t>
      </w:r>
      <w:r>
        <w:rPr>
          <w:rStyle w:val="FontStyle142"/>
        </w:rPr>
        <w:softHyphen/>
        <w:t>ветском обществе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14. Укажите город, где проходила конференция глав государств-союзников, на которой реша</w:t>
      </w:r>
      <w:r>
        <w:rPr>
          <w:rStyle w:val="FontStyle142"/>
        </w:rPr>
        <w:softHyphen/>
        <w:t xml:space="preserve">лись вопросы послевоенного устройства мира и послевоенного </w:t>
      </w:r>
      <w:r>
        <w:rPr>
          <w:rStyle w:val="FontStyle142"/>
        </w:rPr>
        <w:t>статуса Германии.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Потсдам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Ялта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Москва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Тегеран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15. Прочитайте отрывок из воспоминаний генерал-лейтенанта Е.И. Жидилова и укажите даты битвы, о которой говорит автор.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«В конце февраля нас посетил командую</w:t>
      </w:r>
      <w:r>
        <w:rPr>
          <w:rStyle w:val="FontStyle142"/>
        </w:rPr>
        <w:softHyphen/>
        <w:t>щий флотом вице-адмирал Ф.С. Октяб</w:t>
      </w:r>
      <w:r>
        <w:rPr>
          <w:rStyle w:val="FontStyle142"/>
        </w:rPr>
        <w:t>рьский. С Сапун-горы он внимательно осмотрел перед</w:t>
      </w:r>
      <w:r>
        <w:rPr>
          <w:rStyle w:val="FontStyle142"/>
        </w:rPr>
        <w:softHyphen/>
        <w:t>ний край. На фронте было сравнительно тихо. Лишь кое-где возникали серые или коричневые облака, а немного погодя следовали глухие разрывы снарядов и мин. Знакомлю адмирала с организацией обороны бригады. О</w:t>
      </w:r>
      <w:r>
        <w:rPr>
          <w:rStyle w:val="FontStyle142"/>
        </w:rPr>
        <w:t xml:space="preserve">ктябрьский подробно расспрашивает о горе Гасфорта, </w:t>
      </w:r>
      <w:r>
        <w:rPr>
          <w:rStyle w:val="FontStyle142"/>
        </w:rPr>
        <w:lastRenderedPageBreak/>
        <w:t>кото</w:t>
      </w:r>
      <w:r>
        <w:rPr>
          <w:rStyle w:val="FontStyle142"/>
        </w:rPr>
        <w:softHyphen/>
        <w:t>рая с торчащим на ее вершине остовом полу</w:t>
      </w:r>
      <w:r>
        <w:rPr>
          <w:rStyle w:val="FontStyle142"/>
        </w:rPr>
        <w:softHyphen/>
        <w:t>разрушенной часовни Итальянского кладбища высоко поднимается над местностью».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30 октября 1941 г. — 4 июля 1942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5 июля — 23 августа 1943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23 июня</w:t>
      </w:r>
      <w:r>
        <w:rPr>
          <w:rStyle w:val="FontStyle142"/>
        </w:rPr>
        <w:t xml:space="preserve"> — 29 августа 1944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16 апреля — </w:t>
      </w:r>
      <w:r>
        <w:rPr>
          <w:rStyle w:val="FontStyle146"/>
        </w:rPr>
        <w:t xml:space="preserve">8 </w:t>
      </w:r>
      <w:r>
        <w:rPr>
          <w:rStyle w:val="FontStyle142"/>
        </w:rPr>
        <w:t>мая 1945 г.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16.   Назовите событие,  которое НЕ относится к 1990-м гг.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принятие России в Совет Европы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избрание В.В. Путина Президентом Россий</w:t>
      </w:r>
      <w:r>
        <w:rPr>
          <w:rStyle w:val="FontStyle142"/>
        </w:rPr>
        <w:softHyphen/>
        <w:t>ской Федерации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образование союза России и Белоруссии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зая</w:t>
      </w:r>
      <w:r>
        <w:rPr>
          <w:rStyle w:val="FontStyle142"/>
        </w:rPr>
        <w:t>вление М.С. Горбачева об отставке с по</w:t>
      </w:r>
      <w:r>
        <w:rPr>
          <w:rStyle w:val="FontStyle142"/>
        </w:rPr>
        <w:softHyphen/>
        <w:t>ста Президента СССР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17. В 1961 г. произошло событие, ставшее одним из выдающихся достижений СССР в освоении космоса. Это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первый в мире полет человека в космос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первая в мире высадка человека на Луну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</w:t>
      </w:r>
      <w:r>
        <w:rPr>
          <w:rStyle w:val="FontStyle142"/>
        </w:rPr>
        <w:t>вый в мире выход человека в открытый космос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первый   запуск   искусственного   спутника Земли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18. Прочитайте отрывок из официальной записки Н.С. Хрущева. Укажите год проведения ре</w:t>
      </w:r>
      <w:r>
        <w:rPr>
          <w:rStyle w:val="FontStyle142"/>
        </w:rPr>
        <w:softHyphen/>
        <w:t>формы, о необходимости которой говорится в записке.</w:t>
      </w:r>
    </w:p>
    <w:p w:rsidR="00000000" w:rsidRDefault="00F426BE">
      <w:pPr>
        <w:pStyle w:val="Style47"/>
        <w:widowControl/>
        <w:rPr>
          <w:rStyle w:val="FontStyle142"/>
        </w:rPr>
      </w:pPr>
      <w:r>
        <w:rPr>
          <w:rStyle w:val="FontStyle142"/>
        </w:rPr>
        <w:t>«В соответстви</w:t>
      </w:r>
      <w:r>
        <w:rPr>
          <w:rStyle w:val="FontStyle142"/>
        </w:rPr>
        <w:t>и с задачами дальнейшего подъема народного хозяйства необходимо пере</w:t>
      </w:r>
      <w:r>
        <w:rPr>
          <w:rStyle w:val="FontStyle142"/>
        </w:rPr>
        <w:softHyphen/>
        <w:t>нести центр тяжести оперативного руководства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промышленностью и строительством на места, ближе к предприятиям и стройкам. В этих це</w:t>
      </w:r>
      <w:r>
        <w:rPr>
          <w:rStyle w:val="FontStyle142"/>
        </w:rPr>
        <w:softHyphen/>
        <w:t>лях следует перейти от прежних форм управ</w:t>
      </w:r>
      <w:r>
        <w:rPr>
          <w:rStyle w:val="FontStyle142"/>
        </w:rPr>
        <w:softHyphen/>
        <w:t>ления через от</w:t>
      </w:r>
      <w:r>
        <w:rPr>
          <w:rStyle w:val="FontStyle142"/>
        </w:rPr>
        <w:t>раслевые министерства и ведом</w:t>
      </w:r>
      <w:r>
        <w:rPr>
          <w:rStyle w:val="FontStyle142"/>
        </w:rPr>
        <w:softHyphen/>
        <w:t>ства к новым формам управления по территориальному принципу».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19.   Глава государства, при котором была принята первая постсоветская Конституция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М.С. Горбачев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Б.Н. Ельцин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Д.А. Медведев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В.В. Путин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94005" cy="26225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20.   Рассмотрите карту и выполните задание.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В войне, события которой изображены на дан</w:t>
      </w:r>
      <w:r>
        <w:rPr>
          <w:rStyle w:val="FontStyle142"/>
        </w:rPr>
        <w:softHyphen/>
        <w:t>ной карте, русскими войсками командовали морские офицеры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Ф.М. Апраксин, А.Д. Меншиков, Ф. Лефорт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В.А. Корнилов, П.С. Нахимов, </w:t>
      </w:r>
      <w:r>
        <w:rPr>
          <w:rStyle w:val="FontStyle142"/>
        </w:rPr>
        <w:t>В.И. Истомин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Н.О. фон Эссен, А.В. Колчак, З.П. Рожест-венский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Ф.Ф. Ушаков, В.Я. Чичагов, С.К. Грейг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795020" cy="652145"/>
            <wp:effectExtent l="19050" t="0" r="508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1964 г.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1985 г.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697605" cy="1876425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56"/>
        <w:widowControl/>
        <w:rPr>
          <w:rStyle w:val="FontStyle142"/>
          <w:lang w:eastAsia="en-US"/>
        </w:rPr>
      </w:pPr>
      <w:r>
        <w:rPr>
          <w:rStyle w:val="FontStyle128"/>
          <w:lang w:val="en-US" w:eastAsia="en-US"/>
        </w:rPr>
        <w:lastRenderedPageBreak/>
        <w:t>I</w:t>
      </w:r>
      <w:r w:rsidRPr="00D473FB">
        <w:rPr>
          <w:rStyle w:val="FontStyle128"/>
          <w:lang w:eastAsia="en-US"/>
        </w:rPr>
        <w:t xml:space="preserve"> </w:t>
      </w:r>
      <w:r>
        <w:rPr>
          <w:rStyle w:val="FontStyle142"/>
          <w:lang w:eastAsia="en-US"/>
        </w:rPr>
        <w:t xml:space="preserve">21 Произведение А.И. Солженицына «Один день </w:t>
      </w:r>
      <w:r>
        <w:rPr>
          <w:rStyle w:val="FontStyle128"/>
          <w:lang w:eastAsia="en-US"/>
        </w:rPr>
        <w:t>I</w:t>
      </w:r>
      <w:r>
        <w:rPr>
          <w:rStyle w:val="FontStyle128"/>
          <w:rFonts w:ascii="Times New Roman" w:hAnsi="Times New Roman" w:cs="Times New Roman"/>
          <w:b w:val="0"/>
          <w:bCs w:val="0"/>
          <w:sz w:val="20"/>
          <w:szCs w:val="20"/>
          <w:lang w:eastAsia="en-US"/>
        </w:rPr>
        <w:t xml:space="preserve"> </w:t>
      </w:r>
      <w:r>
        <w:rPr>
          <w:rStyle w:val="FontStyle142"/>
          <w:lang w:eastAsia="en-US"/>
        </w:rPr>
        <w:t>Ивана Денисовича» впервые было опубликова-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|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но в журнале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«Юность»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«ЛЕФ»</w:t>
      </w:r>
    </w:p>
    <w:p w:rsidR="00000000" w:rsidRDefault="00F426BE">
      <w:pPr>
        <w:pStyle w:val="Style7"/>
        <w:widowControl/>
        <w:rPr>
          <w:rStyle w:val="FontStyle128"/>
        </w:rPr>
      </w:pPr>
      <w:r>
        <w:rPr>
          <w:rStyle w:val="FontStyle128"/>
        </w:rPr>
        <w:t>I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«Новый мир»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«Эхо пла</w:t>
      </w:r>
      <w:r>
        <w:rPr>
          <w:rStyle w:val="FontStyle142"/>
        </w:rPr>
        <w:t>неты»</w:t>
      </w:r>
    </w:p>
    <w:p w:rsidR="00000000" w:rsidRDefault="00F426BE">
      <w:pPr>
        <w:pStyle w:val="Style5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22.   Рассмотрите изображение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355340" cy="3466465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Укажите, в каком году произошло событие, изо</w:t>
      </w:r>
      <w:r>
        <w:rPr>
          <w:rStyle w:val="FontStyle142"/>
        </w:rPr>
        <w:softHyphen/>
        <w:t>браженное на нашивке костюмов космонавтов.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1961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1975 г.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1969 г.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1983 г.</w:t>
      </w:r>
    </w:p>
    <w:p w:rsidR="00000000" w:rsidRDefault="00F426BE">
      <w:pPr>
        <w:pStyle w:val="Style5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|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З</w:t>
      </w:r>
      <w:r>
        <w:rPr>
          <w:rStyle w:val="FontStyle146"/>
        </w:rPr>
        <w:t xml:space="preserve">адания </w:t>
      </w:r>
      <w:r>
        <w:rPr>
          <w:rStyle w:val="FontStyle142"/>
        </w:rPr>
        <w:t xml:space="preserve">23-30 </w:t>
      </w:r>
      <w:r>
        <w:rPr>
          <w:rStyle w:val="FontStyle146"/>
        </w:rPr>
        <w:t>требуют ответа в виде цифры, по</w:t>
      </w:r>
      <w:r>
        <w:rPr>
          <w:rStyle w:val="FontStyle146"/>
        </w:rPr>
        <w:softHyphen/>
        <w:t>следовательности цифр или слова (словосочетания), которые следует записать в поле ответа в тексте рабо</w:t>
      </w:r>
      <w:r>
        <w:rPr>
          <w:rStyle w:val="FontStyle146"/>
        </w:rPr>
        <w:softHyphen/>
        <w:t>ты. Имена российских государей следует писать только буквами (например: Николай Второй).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23. Расположите в х</w:t>
      </w:r>
      <w:r>
        <w:rPr>
          <w:rStyle w:val="FontStyle142"/>
        </w:rPr>
        <w:t>ронологической последова</w:t>
      </w:r>
      <w:r>
        <w:rPr>
          <w:rStyle w:val="FontStyle142"/>
        </w:rPr>
        <w:softHyphen/>
        <w:t>тельности исторические события. Запишите цифры, которыми обозначены исторические со</w:t>
      </w:r>
      <w:r>
        <w:rPr>
          <w:rStyle w:val="FontStyle142"/>
        </w:rPr>
        <w:softHyphen/>
        <w:t>бытия, в правильной последовательности в таблицу.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Ледовое побоище   3) Грюнвальдская битва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Невская битва      4) Кревская уния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24. Уст</w:t>
      </w:r>
      <w:r>
        <w:rPr>
          <w:rStyle w:val="FontStyle142"/>
        </w:rPr>
        <w:t>ановите соответствие между государственным деятелем и тезисом, который им провозглашен: к каждому элементу первого столбца подберите соответствующий элемент из второго столбца.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ТЕЗИС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«Общая наша обязан</w:t>
      </w:r>
      <w:r>
        <w:rPr>
          <w:rStyle w:val="FontStyle142"/>
        </w:rPr>
        <w:softHyphen/>
        <w:t>ность, состоит в том, чтобы народное образо</w:t>
      </w:r>
      <w:r>
        <w:rPr>
          <w:rStyle w:val="FontStyle142"/>
        </w:rPr>
        <w:softHyphen/>
        <w:t>вание с</w:t>
      </w:r>
      <w:r>
        <w:rPr>
          <w:rStyle w:val="FontStyle142"/>
        </w:rPr>
        <w:t>овершалось в со</w:t>
      </w:r>
      <w:r>
        <w:rPr>
          <w:rStyle w:val="FontStyle142"/>
        </w:rPr>
        <w:softHyphen/>
        <w:t>единенном духе право</w:t>
      </w:r>
      <w:r>
        <w:rPr>
          <w:rStyle w:val="FontStyle142"/>
        </w:rPr>
        <w:softHyphen/>
        <w:t>славия, самодержавия и народности»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«Лучше отменить крепо</w:t>
      </w:r>
      <w:r>
        <w:rPr>
          <w:rStyle w:val="FontStyle142"/>
        </w:rPr>
        <w:softHyphen/>
        <w:t>стное право сверху, чем ждать, когда оно само собой начнет отменяться снизу»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«Говорят, что Россия сердится. Россия не сер</w:t>
      </w:r>
      <w:r>
        <w:rPr>
          <w:rStyle w:val="FontStyle142"/>
        </w:rPr>
        <w:softHyphen/>
        <w:t>дится, Россия сосредота</w:t>
      </w:r>
      <w:r>
        <w:rPr>
          <w:rStyle w:val="FontStyle142"/>
        </w:rPr>
        <w:softHyphen/>
        <w:t>чивается»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«Дайте государству 20 лет покоя внутреннего и внешнего, и вы не уз</w:t>
      </w:r>
      <w:r>
        <w:rPr>
          <w:rStyle w:val="FontStyle142"/>
        </w:rPr>
        <w:softHyphen/>
        <w:t>наете нынешней России»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4"/>
        <w:gridCol w:w="1415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ГОСУДАРСТВЕН</w:t>
      </w:r>
      <w:r>
        <w:rPr>
          <w:rStyle w:val="FontStyle142"/>
        </w:rPr>
        <w:softHyphen/>
        <w:t>НЫЙ ДЕЯТЕЛЬ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канцлер </w:t>
      </w:r>
      <w:r>
        <w:rPr>
          <w:rStyle w:val="FontStyle142"/>
          <w:lang w:val="en-US"/>
        </w:rPr>
        <w:t xml:space="preserve">A.M. </w:t>
      </w:r>
      <w:r>
        <w:rPr>
          <w:rStyle w:val="FontStyle142"/>
        </w:rPr>
        <w:t>Горчаков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министр народно</w:t>
      </w:r>
      <w:r>
        <w:rPr>
          <w:rStyle w:val="FontStyle142"/>
        </w:rPr>
        <w:softHyphen/>
        <w:t>го просвещения С.</w:t>
      </w:r>
      <w:r>
        <w:rPr>
          <w:rStyle w:val="FontStyle142"/>
        </w:rPr>
        <w:t>С. Уваров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lastRenderedPageBreak/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премьер-министр П.А. Столыпин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25. Ниже приведен перечень последствий монголь</w:t>
      </w:r>
      <w:r>
        <w:rPr>
          <w:rStyle w:val="FontStyle142"/>
        </w:rPr>
        <w:softHyphen/>
        <w:t>ского нашествия. Найдите в приведенном спи</w:t>
      </w:r>
      <w:r>
        <w:rPr>
          <w:rStyle w:val="FontStyle142"/>
        </w:rPr>
        <w:softHyphen/>
        <w:t>ске два последствия и запишите в таблицу цифры, под которыми они указаны.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возвышение Киева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культурная деградация Руси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образцовая организация армии Чингисхана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усиление деспотического начала в формах правления на Руси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ущемление прав Православной церкви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26. Используя данные статистической таблицы, завершите представленные ниже суждения, со</w:t>
      </w:r>
      <w:r>
        <w:rPr>
          <w:rStyle w:val="FontStyle142"/>
        </w:rPr>
        <w:softHyphen/>
        <w:t>отнеся их начала и</w:t>
      </w:r>
      <w:r>
        <w:rPr>
          <w:rStyle w:val="FontStyle142"/>
        </w:rPr>
        <w:t xml:space="preserve"> варианты завершения.</w:t>
      </w:r>
    </w:p>
    <w:p w:rsidR="00000000" w:rsidRDefault="00F426BE">
      <w:pPr>
        <w:pStyle w:val="Style97"/>
        <w:widowControl/>
        <w:rPr>
          <w:rStyle w:val="FontStyle141"/>
        </w:rPr>
      </w:pPr>
      <w:r>
        <w:rPr>
          <w:rStyle w:val="FontStyle141"/>
        </w:rPr>
        <w:t>Количество лиц с полным семинарским образованием среди белого православного</w:t>
      </w:r>
    </w:p>
    <w:p w:rsidR="00000000" w:rsidRDefault="00F426BE">
      <w:pPr>
        <w:pStyle w:val="Style26"/>
        <w:widowControl/>
        <w:rPr>
          <w:rStyle w:val="FontStyle141"/>
          <w:spacing w:val="30"/>
        </w:rPr>
      </w:pPr>
      <w:r>
        <w:rPr>
          <w:rStyle w:val="FontStyle141"/>
        </w:rPr>
        <w:t xml:space="preserve">духовенства (в </w:t>
      </w:r>
      <w:r>
        <w:rPr>
          <w:rStyle w:val="FontStyle141"/>
          <w:spacing w:val="30"/>
        </w:rPr>
        <w:t>%)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35"/>
        <w:gridCol w:w="1847"/>
        <w:gridCol w:w="18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21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3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Год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21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widowControl/>
              <w:rPr>
                <w:rStyle w:val="FontStyle142"/>
              </w:rPr>
            </w:pPr>
          </w:p>
          <w:p w:rsidR="00000000" w:rsidRDefault="00F426BE">
            <w:pPr>
              <w:widowControl/>
              <w:rPr>
                <w:rStyle w:val="FontStyle142"/>
              </w:rPr>
            </w:pP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1835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Священники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42,5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82,6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Дьяконы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4,2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Причетники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0,0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0,4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2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Всего</w:t>
            </w:r>
          </w:p>
        </w:tc>
        <w:tc>
          <w:tcPr>
            <w:tcW w:w="1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13,6</w:t>
            </w:r>
          </w:p>
        </w:tc>
        <w:tc>
          <w:tcPr>
            <w:tcW w:w="1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29,2</w:t>
            </w:r>
          </w:p>
        </w:tc>
      </w:tr>
    </w:tbl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НАЧАЛА СУЖДЕНИЙ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Общий уровень об</w:t>
      </w:r>
      <w:r>
        <w:rPr>
          <w:rStyle w:val="FontStyle142"/>
        </w:rPr>
        <w:softHyphen/>
        <w:t>разованн</w:t>
      </w:r>
      <w:r>
        <w:rPr>
          <w:rStyle w:val="FontStyle142"/>
        </w:rPr>
        <w:t>ости в 1860 г. по сравне</w:t>
      </w:r>
      <w:r>
        <w:rPr>
          <w:rStyle w:val="FontStyle142"/>
        </w:rPr>
        <w:softHyphen/>
        <w:t>нию с 1837 г.</w:t>
      </w:r>
    </w:p>
    <w:p w:rsidR="00000000" w:rsidRDefault="00F426BE">
      <w:pPr>
        <w:pStyle w:val="Style70"/>
        <w:widowControl/>
        <w:rPr>
          <w:rStyle w:val="FontStyle142"/>
        </w:rPr>
      </w:pPr>
      <w:r>
        <w:rPr>
          <w:rStyle w:val="FontStyle142"/>
        </w:rPr>
        <w:t>Б) Уровень образован</w:t>
      </w:r>
      <w:r>
        <w:rPr>
          <w:rStyle w:val="FontStyle142"/>
        </w:rPr>
        <w:softHyphen/>
        <w:t>ности дьяконов к 1860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Причетники и в 1835 г., и в 1860 г. были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ВАРИАНТЫ ЗАВЕРШЕНИЯ СУЖДЕНИЙ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остался без изменений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вырос более чем в два раза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самой малочисленной группой среди духо</w:t>
      </w:r>
      <w:r>
        <w:rPr>
          <w:rStyle w:val="FontStyle142"/>
        </w:rPr>
        <w:softHyphen/>
        <w:t>в</w:t>
      </w:r>
      <w:r>
        <w:rPr>
          <w:rStyle w:val="FontStyle142"/>
        </w:rPr>
        <w:t>енства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наименее образованной группой духовных лиц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вырос почти в четыре раза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08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27.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Запишите термин, о котором идет речь.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С конца XIX в. в Российской империи полу</w:t>
      </w:r>
      <w:r>
        <w:rPr>
          <w:rStyle w:val="FontStyle142"/>
        </w:rPr>
        <w:softHyphen/>
        <w:t>чает ши</w:t>
      </w:r>
      <w:r>
        <w:rPr>
          <w:rStyle w:val="FontStyle142"/>
        </w:rPr>
        <w:t>рокое распространение явление, когда лицо на добровольной и безвозмездной основе способствует развитию науки и искусства, ока</w:t>
      </w:r>
      <w:r>
        <w:rPr>
          <w:rStyle w:val="FontStyle142"/>
        </w:rPr>
        <w:softHyphen/>
        <w:t>зывая материальную помощь из личных средств, участвуя в организации культурных событий, музеев, картинных галерей и библиотек.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</w:t>
      </w:r>
      <w:r>
        <w:rPr>
          <w:rStyle w:val="FontStyle142"/>
        </w:rPr>
        <w:t>ет: _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28.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Сравните особенности общественно-полити</w:t>
      </w:r>
      <w:r>
        <w:rPr>
          <w:rStyle w:val="FontStyle142"/>
        </w:rPr>
        <w:softHyphen/>
        <w:t xml:space="preserve">ческого устройства на Северо-Западе и Северо-Востоке Руси в </w:t>
      </w:r>
      <w:r>
        <w:rPr>
          <w:rStyle w:val="FontStyle142"/>
          <w:lang w:val="en-US"/>
        </w:rPr>
        <w:t>XII</w:t>
      </w:r>
      <w:r w:rsidRPr="00D473FB">
        <w:rPr>
          <w:rStyle w:val="FontStyle142"/>
        </w:rPr>
        <w:t>-</w:t>
      </w:r>
      <w:r>
        <w:rPr>
          <w:rStyle w:val="FontStyle142"/>
          <w:lang w:val="en-US"/>
        </w:rPr>
        <w:t>XIV</w:t>
      </w:r>
      <w:r w:rsidRPr="00D473FB">
        <w:rPr>
          <w:rStyle w:val="FontStyle142"/>
        </w:rPr>
        <w:t xml:space="preserve"> </w:t>
      </w:r>
      <w:r>
        <w:rPr>
          <w:rStyle w:val="FontStyle142"/>
        </w:rPr>
        <w:t>вв. Выберите и запи</w:t>
      </w:r>
      <w:r>
        <w:rPr>
          <w:rStyle w:val="FontStyle142"/>
        </w:rPr>
        <w:softHyphen/>
        <w:t>шите в первую колонку таблицы порядковые номера черт сходства, а во вторую — порядко</w:t>
      </w:r>
      <w:r>
        <w:rPr>
          <w:rStyle w:val="FontStyle142"/>
        </w:rPr>
        <w:softHyphen/>
        <w:t>вые номера черт различия.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сист</w:t>
      </w:r>
      <w:r>
        <w:rPr>
          <w:rStyle w:val="FontStyle142"/>
        </w:rPr>
        <w:t>ема законодательства предполагала де</w:t>
      </w:r>
      <w:r>
        <w:rPr>
          <w:rStyle w:val="FontStyle142"/>
        </w:rPr>
        <w:softHyphen/>
        <w:t>нежное возмещение (виру) за совершенное преступление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прямое подчинение подданных-холопов сво</w:t>
      </w:r>
      <w:r>
        <w:rPr>
          <w:rStyle w:val="FontStyle142"/>
        </w:rPr>
        <w:softHyphen/>
        <w:t>ему господину-князю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вече избирало на высшие государственные должности членов влиятельных боярских семей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основным язык</w:t>
      </w:r>
      <w:r>
        <w:rPr>
          <w:rStyle w:val="FontStyle142"/>
        </w:rPr>
        <w:t>ом общения и письменности являлся древнерусский язык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58"/>
        <w:gridCol w:w="1055"/>
        <w:gridCol w:w="1058"/>
        <w:gridCol w:w="10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сходства</w:t>
            </w:r>
          </w:p>
        </w:tc>
        <w:tc>
          <w:tcPr>
            <w:tcW w:w="21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29.   Запишите слово, пропущенное в схеме.</w:t>
      </w:r>
    </w:p>
    <w:p w:rsidR="00000000" w:rsidRDefault="00F426BE">
      <w:pPr>
        <w:pStyle w:val="Style88"/>
        <w:widowControl/>
        <w:rPr>
          <w:rStyle w:val="FontStyle138"/>
          <w:u w:val="single"/>
        </w:rPr>
      </w:pPr>
      <w:r>
        <w:rPr>
          <w:rStyle w:val="FontStyle138"/>
        </w:rPr>
        <w:t xml:space="preserve">Принцип управления промышленностью и органы </w:t>
      </w:r>
      <w:r>
        <w:rPr>
          <w:rStyle w:val="FontStyle138"/>
          <w:u w:val="single"/>
        </w:rPr>
        <w:t>государственного управления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16"/>
        <w:gridCol w:w="774"/>
        <w:gridCol w:w="18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279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88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5"/>
              <w:widowControl/>
              <w:rPr>
                <w:rStyle w:val="FontStyle138"/>
              </w:rPr>
            </w:pPr>
            <w:r>
              <w:rPr>
                <w:rStyle w:val="FontStyle138"/>
              </w:rPr>
              <w:t>Н.С. Хрущев (территориальный)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4"/>
              <w:widowControl/>
              <w:rPr>
                <w:rStyle w:val="FontStyle138"/>
              </w:rPr>
            </w:pPr>
            <w:r>
              <w:rPr>
                <w:rStyle w:val="FontStyle138"/>
              </w:rPr>
              <w:t>Л.И. Брежне</w:t>
            </w:r>
            <w:r>
              <w:rPr>
                <w:rStyle w:val="FontStyle138"/>
              </w:rPr>
              <w:t>в (отраслевой)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6"/>
              <w:widowControl/>
              <w:rPr>
                <w:rStyle w:val="FontStyle173"/>
              </w:rPr>
            </w:pPr>
            <w:r>
              <w:rPr>
                <w:rStyle w:val="FontStyle173"/>
              </w:rPr>
              <w:lastRenderedPageBreak/>
              <w:t>?</w:t>
            </w:r>
          </w:p>
        </w:tc>
        <w:tc>
          <w:tcPr>
            <w:tcW w:w="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5"/>
              <w:widowControl/>
              <w:rPr>
                <w:rStyle w:val="FontStyle138"/>
              </w:rPr>
            </w:pPr>
            <w:r>
              <w:rPr>
                <w:rStyle w:val="FontStyle138"/>
              </w:rPr>
              <w:t>министерства</w:t>
            </w:r>
          </w:p>
        </w:tc>
      </w:tr>
    </w:tbl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30. Ниже приведен перечень понятий. Все они, за исключением одного, относятся к периоду Гражданской войны.</w:t>
      </w:r>
    </w:p>
    <w:p w:rsidR="00000000" w:rsidRDefault="00F426BE">
      <w:pPr>
        <w:pStyle w:val="Style74"/>
        <w:widowControl/>
        <w:rPr>
          <w:rStyle w:val="FontStyle142"/>
        </w:rPr>
      </w:pPr>
      <w:r>
        <w:rPr>
          <w:rStyle w:val="FontStyle145"/>
        </w:rPr>
        <w:t>1) антоновщина, 2) махновщина, 3) интер</w:t>
      </w:r>
      <w:r>
        <w:rPr>
          <w:rStyle w:val="FontStyle145"/>
        </w:rPr>
        <w:softHyphen/>
        <w:t xml:space="preserve">венция, 4) отрезки, 5) продразверстка. </w:t>
      </w:r>
      <w:r>
        <w:rPr>
          <w:rStyle w:val="FontStyle142"/>
        </w:rPr>
        <w:t xml:space="preserve">Найдите и запишите порядковый </w:t>
      </w:r>
      <w:r>
        <w:rPr>
          <w:rStyle w:val="FontStyle142"/>
        </w:rPr>
        <w:t>номер поня</w:t>
      </w:r>
      <w:r>
        <w:rPr>
          <w:rStyle w:val="FontStyle142"/>
        </w:rPr>
        <w:softHyphen/>
        <w:t>тия, «выпадающего» из данного ряда.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Ответ: |_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Для ответов на задания этой части (31-35) ис</w:t>
      </w:r>
      <w:r>
        <w:rPr>
          <w:rStyle w:val="FontStyle146"/>
        </w:rPr>
        <w:softHyphen/>
        <w:t>пользуйте отдельный лист. Запишите сначала номер задания (31, 32 и т.д.), а затем ответ к нему. Ответы записывайте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Прочитайте </w:t>
      </w:r>
      <w:r>
        <w:rPr>
          <w:rStyle w:val="FontStyle146"/>
        </w:rPr>
        <w:t>фрагмент исторического источника и выполните задания 31, 32. Используйте в ответах информацию текста, а также знания из курса истории.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Отрывок из докладной записки Первого секретаря ЦК в Президиум ЦК КПСС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«...Сейчас перед страной стоит задача изыскать возм</w:t>
      </w:r>
      <w:r>
        <w:rPr>
          <w:rStyle w:val="FontStyle142"/>
        </w:rPr>
        <w:t>ожности резкого увеличения производства зер</w:t>
      </w:r>
      <w:r>
        <w:rPr>
          <w:rStyle w:val="FontStyle142"/>
        </w:rPr>
        <w:softHyphen/>
        <w:t>на, с тем чтобы государство имело в своих руках в ближайшие годы по заготовкам и закупкам 2500-2600 миллионов пудов зерна продовольственных, фуражных, крупяных и зернобобовых культур.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Важным и совершенно реальным</w:t>
      </w:r>
      <w:r>
        <w:rPr>
          <w:rStyle w:val="FontStyle142"/>
        </w:rPr>
        <w:t xml:space="preserve"> источником увеличения производства зерна является расшире</w:t>
      </w:r>
      <w:r>
        <w:rPr>
          <w:rStyle w:val="FontStyle142"/>
        </w:rPr>
        <w:softHyphen/>
        <w:t>ние в ближайшие годы посевов зерновых культур на залежных и целинных землях в Казахстане, Запад</w:t>
      </w:r>
      <w:r>
        <w:rPr>
          <w:rStyle w:val="FontStyle142"/>
        </w:rPr>
        <w:softHyphen/>
        <w:t>ной Сибири, а также частично в районах Поволжья и Северного Кавказа и проведение мероприятий по всеме</w:t>
      </w:r>
      <w:r>
        <w:rPr>
          <w:rStyle w:val="FontStyle142"/>
        </w:rPr>
        <w:t>рному увеличению урожайности во всех регио</w:t>
      </w:r>
      <w:r>
        <w:rPr>
          <w:rStyle w:val="FontStyle142"/>
        </w:rPr>
        <w:softHyphen/>
        <w:t>нах страны.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На 1954-55 годы имеется возможность увели</w:t>
      </w:r>
      <w:r>
        <w:rPr>
          <w:rStyle w:val="FontStyle142"/>
        </w:rPr>
        <w:softHyphen/>
        <w:t>чить посевы зерновых культур в районах освоения новых земель на 13 миллионов гектаров, из них в колхозах — 8,7 миллиона гектаров и в совхозах — 4,3 миллиона ге</w:t>
      </w:r>
      <w:r>
        <w:rPr>
          <w:rStyle w:val="FontStyle142"/>
        </w:rPr>
        <w:t>ктаров. В счет этого задания планом уже предусматривается расширение посевов зерно</w:t>
      </w:r>
      <w:r>
        <w:rPr>
          <w:rStyle w:val="FontStyle142"/>
        </w:rPr>
        <w:softHyphen/>
        <w:t xml:space="preserve">вых в этих районах &lt;...&gt; на </w:t>
      </w:r>
      <w:r>
        <w:rPr>
          <w:rStyle w:val="FontStyle146"/>
        </w:rPr>
        <w:t xml:space="preserve">2,3 </w:t>
      </w:r>
      <w:r>
        <w:rPr>
          <w:rStyle w:val="FontStyle142"/>
        </w:rPr>
        <w:t>миллиона гектаров.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&lt;...&gt; Практика работы колхозов и совхозов Си</w:t>
      </w:r>
      <w:r>
        <w:rPr>
          <w:rStyle w:val="FontStyle142"/>
        </w:rPr>
        <w:softHyphen/>
        <w:t>бири и Казахстана, где осваиваются целинные и за</w:t>
      </w:r>
      <w:r>
        <w:rPr>
          <w:rStyle w:val="FontStyle142"/>
        </w:rPr>
        <w:softHyphen/>
        <w:t>лежные земли, показывает, чт</w:t>
      </w:r>
      <w:r>
        <w:rPr>
          <w:rStyle w:val="FontStyle142"/>
        </w:rPr>
        <w:t xml:space="preserve">о на таких землях урожаи зерновых культур составляют </w:t>
      </w:r>
      <w:r>
        <w:rPr>
          <w:rStyle w:val="FontStyle146"/>
        </w:rPr>
        <w:t xml:space="preserve">15 </w:t>
      </w:r>
      <w:r>
        <w:rPr>
          <w:rStyle w:val="FontStyle142"/>
        </w:rPr>
        <w:t>и более центнеров с гектара...»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31.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фамилию автора доклада и укажите годы, когда этот политический деятель воз</w:t>
      </w:r>
      <w:r>
        <w:rPr>
          <w:rStyle w:val="FontStyle142"/>
        </w:rPr>
        <w:softHyphen/>
        <w:t>главлял страну.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32.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Укажите предложение, в котором названа за</w:t>
      </w:r>
      <w:r>
        <w:rPr>
          <w:rStyle w:val="FontStyle142"/>
        </w:rPr>
        <w:softHyphen/>
        <w:t>дача, о способах р</w:t>
      </w:r>
      <w:r>
        <w:rPr>
          <w:rStyle w:val="FontStyle142"/>
        </w:rPr>
        <w:t>ешения которой говорит док</w:t>
      </w:r>
      <w:r>
        <w:rPr>
          <w:rStyle w:val="FontStyle142"/>
        </w:rPr>
        <w:softHyphen/>
        <w:t>ладчик. Назовите не менее двух способов ре</w:t>
      </w:r>
      <w:r>
        <w:rPr>
          <w:rStyle w:val="FontStyle142"/>
        </w:rPr>
        <w:softHyphen/>
        <w:t>шения проблемы, которые указаны в тексте.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Задания 33-35 предусматривают разные виды деятельности: анализ исторической ситуации (33), сравнение исторических событий и явлений (34), со</w:t>
      </w:r>
      <w:r>
        <w:rPr>
          <w:rStyle w:val="FontStyle146"/>
        </w:rPr>
        <w:softHyphen/>
        <w:t>ста</w:t>
      </w:r>
      <w:r>
        <w:rPr>
          <w:rStyle w:val="FontStyle146"/>
        </w:rPr>
        <w:t>вление плана ответа на данную тему (35). Выпол</w:t>
      </w:r>
      <w:r>
        <w:rPr>
          <w:rStyle w:val="FontStyle146"/>
        </w:rPr>
        <w:softHyphen/>
        <w:t>няя эти задания, обращайте внимание на 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33.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Это сословие проживало на Дону, получая жа</w:t>
      </w:r>
      <w:r>
        <w:rPr>
          <w:rStyle w:val="FontStyle142"/>
        </w:rPr>
        <w:softHyphen/>
        <w:t>лованье за службу по охране южных рубежей государства и время от времени совершая гра</w:t>
      </w:r>
      <w:r>
        <w:rPr>
          <w:rStyle w:val="FontStyle142"/>
        </w:rPr>
        <w:softHyphen/>
        <w:t>битель</w:t>
      </w:r>
      <w:r>
        <w:rPr>
          <w:rStyle w:val="FontStyle142"/>
        </w:rPr>
        <w:t>ские набеги на владения соседних госу</w:t>
      </w:r>
      <w:r>
        <w:rPr>
          <w:rStyle w:val="FontStyle142"/>
        </w:rPr>
        <w:softHyphen/>
        <w:t>дарств. Один из таких походов «за зипунами» закончился формированием армии, отправив</w:t>
      </w:r>
      <w:r>
        <w:rPr>
          <w:rStyle w:val="FontStyle142"/>
        </w:rPr>
        <w:softHyphen/>
        <w:t>шейся вверх по Волге в поход против «бояр-изменников».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1)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Назовите годы, когда мог произойти ука</w:t>
      </w:r>
      <w:r>
        <w:rPr>
          <w:rStyle w:val="FontStyle142"/>
        </w:rPr>
        <w:softHyphen/>
        <w:t>занный поход.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2)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Почему поход законч</w:t>
      </w:r>
      <w:r>
        <w:rPr>
          <w:rStyle w:val="FontStyle142"/>
        </w:rPr>
        <w:t>ился неудачей?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6"/>
        </w:rPr>
        <w:t>3)</w:t>
      </w:r>
      <w:r>
        <w:rPr>
          <w:rStyle w:val="FontStyle146"/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>
        <w:rPr>
          <w:rStyle w:val="FontStyle142"/>
        </w:rPr>
        <w:t>Назовите имя человека, возглавившего поход.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Существует точка зрения, что при всех разли</w:t>
      </w:r>
      <w:r>
        <w:rPr>
          <w:rStyle w:val="FontStyle142"/>
        </w:rPr>
        <w:softHyphen/>
        <w:t>чиях реформ Алексея Михайловича и Петра I политика этих двух самодержцев была во мно</w:t>
      </w:r>
      <w:r>
        <w:rPr>
          <w:rStyle w:val="FontStyle142"/>
        </w:rPr>
        <w:softHyphen/>
        <w:t>гом схожа. Приведите не менее двух фактов, которые могут подт</w:t>
      </w:r>
      <w:r>
        <w:rPr>
          <w:rStyle w:val="FontStyle142"/>
        </w:rPr>
        <w:t>вердить схожесть реформ и политики в разных сферах деятельности.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2"/>
        </w:rPr>
        <w:t>35. Вам поручено подготовить развернутый ответ по теме «Нэп». Составьте план, в соответствии с которым Вы будете освещать эту тему. План должен содержать не менее трех пунктов. Напишите кратк</w:t>
      </w:r>
      <w:r>
        <w:rPr>
          <w:rStyle w:val="FontStyle142"/>
        </w:rPr>
        <w:t>ое пояснение содержания лю</w:t>
      </w:r>
      <w:r>
        <w:rPr>
          <w:rStyle w:val="FontStyle142"/>
        </w:rPr>
        <w:softHyphen/>
        <w:t>бых двух пунктов.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с пояснениями должен отразить основные события (явления), связанные с новой эконо</w:t>
      </w:r>
      <w:r>
        <w:rPr>
          <w:rStyle w:val="FontStyle142"/>
        </w:rPr>
        <w:softHyphen/>
        <w:t>мической политикой советского государства.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Если Вы затрудняетесь в составлении плана, ко</w:t>
      </w:r>
      <w:r>
        <w:rPr>
          <w:rStyle w:val="FontStyle146"/>
        </w:rPr>
        <w:softHyphen/>
        <w:t>торый бы полностью раскрывал данную</w:t>
      </w:r>
      <w:r>
        <w:rPr>
          <w:rStyle w:val="FontStyle146"/>
        </w:rPr>
        <w:t xml:space="preserve"> тему, то мо</w:t>
      </w:r>
      <w:r>
        <w:rPr>
          <w:rStyle w:val="FontStyle146"/>
        </w:rPr>
        <w:softHyphen/>
        <w:t>жете выбрать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Напишите заголовок плана по выбранному Вами вопросу (разделу, направлению, проблеме) и составь</w:t>
      </w:r>
      <w:r>
        <w:rPr>
          <w:rStyle w:val="FontStyle146"/>
        </w:rPr>
        <w:softHyphen/>
        <w:t>те план, раскрывающий его содержание, соблюдая все требования к к</w:t>
      </w:r>
      <w:r>
        <w:rPr>
          <w:rStyle w:val="FontStyle146"/>
        </w:rPr>
        <w:t>оличеству пунктов плана и пояснений.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ВАРИАНТ 10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Часть 1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При выполнении заданий </w:t>
      </w:r>
      <w:r>
        <w:rPr>
          <w:rStyle w:val="FontStyle142"/>
        </w:rPr>
        <w:t xml:space="preserve">1-22 </w:t>
      </w:r>
      <w:r>
        <w:rPr>
          <w:rStyle w:val="FontStyle146"/>
        </w:rPr>
        <w:t>запишите в поле ответа одну цифру, которая соответствует номеру правильного ответа.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1.     </w:t>
      </w:r>
      <w:r>
        <w:rPr>
          <w:rStyle w:val="FontStyle142"/>
        </w:rPr>
        <w:t>Какое княжество было присоединено к Москов</w:t>
      </w:r>
      <w:r>
        <w:rPr>
          <w:rStyle w:val="FontStyle142"/>
        </w:rPr>
        <w:softHyphen/>
        <w:t>скому государству позже остальных?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Новгородское        3) Рязанское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Псковское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Тверское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lastRenderedPageBreak/>
        <w:drawing>
          <wp:inline distT="0" distB="0" distL="0" distR="0">
            <wp:extent cx="286385" cy="26225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2.     </w:t>
      </w:r>
      <w:r>
        <w:rPr>
          <w:rStyle w:val="FontStyle142"/>
        </w:rPr>
        <w:t>В XVI в. в состав Русского государства вошли земли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Речи Посполитой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Прибалтики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Среднего Поволжья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Восточной Украины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3.     </w:t>
      </w:r>
      <w:r>
        <w:rPr>
          <w:rStyle w:val="FontStyle142"/>
        </w:rPr>
        <w:t>Что был</w:t>
      </w:r>
      <w:r>
        <w:rPr>
          <w:rStyle w:val="FontStyle142"/>
        </w:rPr>
        <w:t>о причиной спора между иосифлянами и нестяжателями?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церковная реформа патриарха Никона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вопрос о праве церкви владеть земельной собственностью и крестьянами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вопрос об автокефалии Русской православ</w:t>
      </w:r>
      <w:r>
        <w:rPr>
          <w:rStyle w:val="FontStyle142"/>
        </w:rPr>
        <w:softHyphen/>
        <w:t>ной церкви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возможность отрицания таинства причас</w:t>
      </w:r>
      <w:r>
        <w:rPr>
          <w:rStyle w:val="FontStyle142"/>
        </w:rPr>
        <w:t>тия как непостижимого разуму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4.     </w:t>
      </w:r>
      <w:r>
        <w:rPr>
          <w:rStyle w:val="FontStyle142"/>
        </w:rPr>
        <w:t>Прочитайте отрывок и укажите имя государя, о котором говорит крымский хан.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«Я пришел на тебя, город твой сжег, мно</w:t>
      </w:r>
      <w:r>
        <w:rPr>
          <w:rStyle w:val="FontStyle142"/>
        </w:rPr>
        <w:softHyphen/>
        <w:t>гих людей саблею побил, а других в полон взял, хотел венца тво</w:t>
      </w:r>
      <w:r>
        <w:rPr>
          <w:rStyle w:val="FontStyle142"/>
        </w:rPr>
        <w:t>его с головы, но ты не пришел и против нас не стал, а еще хвалишь</w:t>
      </w:r>
      <w:r>
        <w:rPr>
          <w:rStyle w:val="FontStyle142"/>
        </w:rPr>
        <w:softHyphen/>
        <w:t>ся, что-де я Московский государь! Захочешь с нами в дружбе быть, так отдай наши юрты, Астрахань, Казань, а государства твоего дороги видел я и познал...»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Иван IV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Федор Иоаннович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Вас</w:t>
      </w:r>
      <w:r>
        <w:rPr>
          <w:rStyle w:val="FontStyle142"/>
        </w:rPr>
        <w:t>илий III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Иван III</w:t>
      </w:r>
    </w:p>
    <w:p w:rsidR="00000000" w:rsidRDefault="00F426BE">
      <w:pPr>
        <w:pStyle w:val="Style56"/>
        <w:widowControl/>
        <w:rPr>
          <w:rStyle w:val="FontStyle125"/>
          <w:spacing w:val="-20"/>
          <w:position w:val="6"/>
          <w:u w:val="single"/>
        </w:rPr>
      </w:pPr>
      <w:r>
        <w:rPr>
          <w:rStyle w:val="FontStyle142"/>
          <w:position w:val="6"/>
        </w:rPr>
        <w:t xml:space="preserve">Ответ: </w:t>
      </w:r>
      <w:r>
        <w:rPr>
          <w:rStyle w:val="FontStyle125"/>
          <w:spacing w:val="-20"/>
          <w:position w:val="6"/>
          <w:u w:val="single"/>
        </w:rPr>
        <w:t>1</w:t>
      </w:r>
      <w:r>
        <w:rPr>
          <w:rStyle w:val="FontStyle125"/>
          <w:position w:val="6"/>
          <w:u w:val="single"/>
        </w:rPr>
        <w:t xml:space="preserve">     </w:t>
      </w:r>
      <w:r>
        <w:rPr>
          <w:rStyle w:val="FontStyle125"/>
          <w:spacing w:val="-20"/>
          <w:position w:val="6"/>
          <w:u w:val="single"/>
        </w:rPr>
        <w:t>|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Какое событие НЕ относится к времени прав</w:t>
      </w:r>
      <w:r>
        <w:rPr>
          <w:rStyle w:val="FontStyle142"/>
        </w:rPr>
        <w:softHyphen/>
        <w:t>ления Александра II?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Вольного экономического общества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издание Манифеста об отмене крепостного права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введение всеобщей воинской повинности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Крымская война</w:t>
      </w:r>
    </w:p>
    <w:p w:rsidR="00000000" w:rsidRDefault="00F426BE">
      <w:pPr>
        <w:pStyle w:val="Style56"/>
        <w:widowControl/>
        <w:rPr>
          <w:rStyle w:val="FontStyle142"/>
          <w:u w:val="single"/>
        </w:rPr>
      </w:pPr>
      <w:r>
        <w:rPr>
          <w:rStyle w:val="FontStyle142"/>
        </w:rPr>
        <w:t>Отве</w:t>
      </w:r>
      <w:r>
        <w:rPr>
          <w:rStyle w:val="FontStyle142"/>
        </w:rPr>
        <w:t xml:space="preserve">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Частью реформы государственного управления при Петре I стало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проведение политики протекционизма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«великое посольство»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учреждение коллегий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создание Верховного тайного совета</w:t>
      </w:r>
    </w:p>
    <w:p w:rsidR="00000000" w:rsidRDefault="00F426BE">
      <w:pPr>
        <w:pStyle w:val="Style5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\     \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Итоги Парижского мира 1856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укрепление Ве</w:t>
      </w:r>
      <w:r>
        <w:rPr>
          <w:rStyle w:val="FontStyle142"/>
        </w:rPr>
        <w:t>нской системы международ</w:t>
      </w:r>
      <w:r>
        <w:rPr>
          <w:rStyle w:val="FontStyle142"/>
        </w:rPr>
        <w:softHyphen/>
        <w:t>ных отношений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потеря Российской империей Севастополя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нейтрализация Черного моря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возникновение «спора о святынях»</w:t>
      </w:r>
    </w:p>
    <w:p w:rsidR="00000000" w:rsidRDefault="00F426BE">
      <w:pPr>
        <w:pStyle w:val="Style56"/>
        <w:widowControl/>
        <w:rPr>
          <w:rStyle w:val="FontStyle142"/>
          <w:u w:val="single"/>
        </w:rPr>
      </w:pPr>
      <w:r>
        <w:rPr>
          <w:rStyle w:val="FontStyle142"/>
        </w:rPr>
        <w:t xml:space="preserve">Ответ: </w:t>
      </w:r>
      <w:r>
        <w:rPr>
          <w:rStyle w:val="FontStyle142"/>
          <w:u w:val="single"/>
        </w:rPr>
        <w:t>|     [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Прочитайте отрывок из воспоминаний военного офицера и укажите название войны, во время которой</w:t>
      </w:r>
      <w:r>
        <w:rPr>
          <w:rStyle w:val="FontStyle142"/>
        </w:rPr>
        <w:t xml:space="preserve"> происходило описываемое событие.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«С зарею мы покинули это скверное Хоро-шево и в парадной форме двинулись к Москве. Приближаясь, мы заметили, что город открыт. Простой земляной вал служит ему единствен</w:t>
      </w:r>
      <w:r>
        <w:rPr>
          <w:rStyle w:val="FontStyle142"/>
        </w:rPr>
        <w:softHyphen/>
        <w:t>ной защитой. В то же время мы не замечаем ни одного д</w:t>
      </w:r>
      <w:r>
        <w:rPr>
          <w:rStyle w:val="FontStyle142"/>
        </w:rPr>
        <w:t>ымка над домами — это плохой знак. Дорога наша идет прямо в город: мы ни</w:t>
      </w:r>
      <w:r>
        <w:rPr>
          <w:rStyle w:val="FontStyle142"/>
        </w:rPr>
        <w:softHyphen/>
        <w:t>где не видим ни одного русского и ни одного французского солдата. Страх наш вырастает с каждым шагом; он доходит до высшей точки, когда мы видим вдали, над центром города, густой стол</w:t>
      </w:r>
      <w:r>
        <w:rPr>
          <w:rStyle w:val="FontStyle142"/>
        </w:rPr>
        <w:t>б дыма».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Крымская (Восточная) война 1853-1856 гг.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Франко-прусская война 1870-1871 гг.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Семилетняя война 1756-1763 гг.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Отечественная война 1812 г.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9. </w:t>
      </w:r>
      <w:r>
        <w:rPr>
          <w:rStyle w:val="FontStyle142"/>
        </w:rPr>
        <w:t>Кого из известных деятелей русской истории А.С. Пушки</w:t>
      </w:r>
      <w:r>
        <w:rPr>
          <w:rStyle w:val="FontStyle142"/>
        </w:rPr>
        <w:t>н назвал «полудержавным власте</w:t>
      </w:r>
      <w:r>
        <w:rPr>
          <w:rStyle w:val="FontStyle142"/>
        </w:rPr>
        <w:softHyphen/>
        <w:t>лином»?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Павла I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А.Д. Меншикова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Г.А. Потемкина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А.Х. Бенкендорфа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lastRenderedPageBreak/>
        <w:drawing>
          <wp:inline distT="0" distB="0" distL="0" distR="0">
            <wp:extent cx="286385" cy="262255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10.   </w:t>
      </w:r>
      <w:r>
        <w:rPr>
          <w:rStyle w:val="FontStyle142"/>
        </w:rPr>
        <w:t>Русским изобретателем, создавшим первую в России паровую машину, был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И.П. Кулибин       3) Л.Ф. М</w:t>
      </w:r>
      <w:r>
        <w:rPr>
          <w:rStyle w:val="FontStyle142"/>
        </w:rPr>
        <w:t>агницкий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М.В. Ломоносов    4) И.И. Ползунов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11.   </w:t>
      </w:r>
      <w:r>
        <w:rPr>
          <w:rStyle w:val="FontStyle142"/>
        </w:rPr>
        <w:t>Назовите годы кризисов нэпа.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1934, 1937, 1938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1918, 1920, 1922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1923, 1924, 1927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1929, 1930, 1931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0"/>
        <w:widowControl/>
        <w:rPr>
          <w:rStyle w:val="FontStyle142"/>
        </w:rPr>
      </w:pPr>
      <w:r>
        <w:rPr>
          <w:rStyle w:val="FontStyle141"/>
        </w:rPr>
        <w:t xml:space="preserve">12.   </w:t>
      </w:r>
      <w:r>
        <w:rPr>
          <w:rStyle w:val="FontStyle142"/>
        </w:rPr>
        <w:t>Ка</w:t>
      </w:r>
      <w:r>
        <w:rPr>
          <w:rStyle w:val="FontStyle142"/>
        </w:rPr>
        <w:t>кая страна стала основным внешнеполитиче</w:t>
      </w:r>
      <w:r>
        <w:rPr>
          <w:rStyle w:val="FontStyle142"/>
        </w:rPr>
        <w:softHyphen/>
        <w:t>ским партнером Советской России в 1920-е гг.?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США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3) Германия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Япония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Великобритания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13.   Результатом внутрипартийной борьбы 1920-х гг.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постепенное становление режима диктату</w:t>
      </w:r>
      <w:r>
        <w:rPr>
          <w:rStyle w:val="FontStyle142"/>
        </w:rPr>
        <w:softHyphen/>
        <w:t>ры, подавляющего любую политическую оппозицию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определение оптимального курса для стра</w:t>
      </w:r>
      <w:r>
        <w:rPr>
          <w:rStyle w:val="FontStyle142"/>
        </w:rPr>
        <w:softHyphen/>
        <w:t xml:space="preserve">ны, учитывающего все внутрипартийные </w:t>
      </w:r>
      <w:r>
        <w:rPr>
          <w:rStyle w:val="FontStyle142"/>
        </w:rPr>
        <w:t>мнения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определение курса партии как курса на раз</w:t>
      </w:r>
      <w:r>
        <w:rPr>
          <w:rStyle w:val="FontStyle142"/>
        </w:rPr>
        <w:softHyphen/>
        <w:t>вязывание «мировой революции»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достижение компромисса между членами разных внутрипартийных фракций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14.   С 17 июля 1942 г. по 2 февраля 1943 г. длилась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Висло-Одерская наступательная операция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оборо</w:t>
      </w:r>
      <w:r>
        <w:rPr>
          <w:rStyle w:val="FontStyle142"/>
        </w:rPr>
        <w:t>на Севастополя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блокада Ленинграда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Сталинградская битва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15. Прочитайте оперативную сводку Совинформбю-ро и укажите название битвы, во время которой происходили упомянутые в сводке события.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 xml:space="preserve">«12 июля наши войска продолжали вести бои на орловско-курском </w:t>
      </w:r>
      <w:r>
        <w:rPr>
          <w:rStyle w:val="FontStyle142"/>
        </w:rPr>
        <w:t>и белгородском на</w:t>
      </w:r>
      <w:r>
        <w:rPr>
          <w:rStyle w:val="FontStyle142"/>
        </w:rPr>
        <w:softHyphen/>
        <w:t>правлении. Особенно упорные бои шли на бел</w:t>
      </w:r>
      <w:r>
        <w:rPr>
          <w:rStyle w:val="FontStyle142"/>
        </w:rPr>
        <w:softHyphen/>
        <w:t>городском направлении.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Нашими войсками на орловско-курском и белгородском направлениях за день подбито и уничтожено 122 немецких танка. В воздушных боях и зенитной артиллерией сбито 18 немец</w:t>
      </w:r>
      <w:r>
        <w:rPr>
          <w:rStyle w:val="FontStyle142"/>
        </w:rPr>
        <w:softHyphen/>
        <w:t xml:space="preserve">ких </w:t>
      </w:r>
      <w:r>
        <w:rPr>
          <w:rStyle w:val="FontStyle142"/>
        </w:rPr>
        <w:t>самолетов.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По уточненным данным, за 11 июля на ор</w:t>
      </w:r>
      <w:r>
        <w:rPr>
          <w:rStyle w:val="FontStyle142"/>
        </w:rPr>
        <w:softHyphen/>
        <w:t>ловско-курском и белгородском направлениях в воздушных боях и огнем зенитной артилле</w:t>
      </w:r>
      <w:r>
        <w:rPr>
          <w:rStyle w:val="FontStyle142"/>
        </w:rPr>
        <w:softHyphen/>
        <w:t>рии сбит не 31 немецкий самолет, а 71 самолет противника».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Ржевская битва     3) Сталинградская битва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Курская битва</w:t>
      </w:r>
      <w:r>
        <w:rPr>
          <w:rStyle w:val="FontStyle142"/>
        </w:rPr>
        <w:t xml:space="preserve">       4) Битва за Москву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стало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16.   Назовите событие, которое произошло позже остальных.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принятие Конституции РФ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попытка государственного переворота в ССС</w:t>
      </w:r>
      <w:r>
        <w:rPr>
          <w:rStyle w:val="FontStyle142"/>
        </w:rPr>
        <w:t>Р (путч ГКЧП)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XXVIII съезд КПСС — последний в отечест</w:t>
      </w:r>
      <w:r>
        <w:rPr>
          <w:rStyle w:val="FontStyle142"/>
        </w:rPr>
        <w:softHyphen/>
        <w:t>венной истории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начало противостояния высшей законода</w:t>
      </w:r>
      <w:r>
        <w:rPr>
          <w:rStyle w:val="FontStyle142"/>
        </w:rPr>
        <w:softHyphen/>
        <w:t>тельной (Верховный Совет) и исполнитель</w:t>
      </w:r>
      <w:r>
        <w:rPr>
          <w:rStyle w:val="FontStyle142"/>
        </w:rPr>
        <w:softHyphen/>
        <w:t>ной (Президент) власти в Российской Феде</w:t>
      </w:r>
      <w:r>
        <w:rPr>
          <w:rStyle w:val="FontStyle142"/>
        </w:rPr>
        <w:softHyphen/>
        <w:t>рации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 xml:space="preserve">17.   В     </w:t>
      </w:r>
      <w:r>
        <w:rPr>
          <w:rStyle w:val="FontStyle142"/>
        </w:rPr>
        <w:t>период,     когда     страной     руководил Л.И. Брежнев, произошло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сокращение числа союзных и республикан</w:t>
      </w:r>
      <w:r>
        <w:rPr>
          <w:rStyle w:val="FontStyle142"/>
        </w:rPr>
        <w:softHyphen/>
        <w:t>ских министерств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сокращение  государственных  расходов  на содержание бюрократического аппарата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расширение доступа граждан СССР к власт</w:t>
      </w:r>
      <w:r>
        <w:rPr>
          <w:rStyle w:val="FontStyle142"/>
        </w:rPr>
        <w:softHyphen/>
        <w:t xml:space="preserve">ным </w:t>
      </w:r>
      <w:r>
        <w:rPr>
          <w:rStyle w:val="FontStyle142"/>
        </w:rPr>
        <w:t>должностям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увеличение числа чиновников и консерва</w:t>
      </w:r>
      <w:r>
        <w:rPr>
          <w:rStyle w:val="FontStyle142"/>
        </w:rPr>
        <w:softHyphen/>
        <w:t>ция «нового класса» — номенклатуры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lastRenderedPageBreak/>
        <w:t>18. Прочитайте отрывок из выступления Н.С. Хру</w:t>
      </w:r>
      <w:r>
        <w:rPr>
          <w:rStyle w:val="FontStyle142"/>
        </w:rPr>
        <w:softHyphen/>
        <w:t>щева на Пленуме ЦК КПСС 1957 г. и укажите имя человека, о котором говорится в отрывке.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 xml:space="preserve">«Он рассуждает так: я есть </w:t>
      </w:r>
      <w:r>
        <w:rPr>
          <w:rStyle w:val="FontStyle142"/>
        </w:rPr>
        <w:t>министр оборо</w:t>
      </w:r>
      <w:r>
        <w:rPr>
          <w:rStyle w:val="FontStyle142"/>
        </w:rPr>
        <w:softHyphen/>
        <w:t>ны, и все то, что относится к войскам, должно проходить только через меня и больше ни че</w:t>
      </w:r>
      <w:r>
        <w:rPr>
          <w:rStyle w:val="FontStyle142"/>
        </w:rPr>
        <w:softHyphen/>
        <w:t>рез кого. И это преподносится под видом укре</w:t>
      </w:r>
      <w:r>
        <w:rPr>
          <w:rStyle w:val="FontStyle142"/>
        </w:rPr>
        <w:softHyphen/>
        <w:t>пления единоначалия? Нет, это настоящая диктатура, это опасное дело.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Положение о ликвидации Главного Военно</w:t>
      </w:r>
      <w:r>
        <w:rPr>
          <w:rStyle w:val="FontStyle142"/>
        </w:rPr>
        <w:softHyphen/>
      </w:r>
      <w:r>
        <w:rPr>
          <w:rStyle w:val="FontStyle142"/>
        </w:rPr>
        <w:t>го Совета, кастрирование Военных Советов ок</w:t>
      </w:r>
      <w:r>
        <w:rPr>
          <w:rStyle w:val="FontStyle142"/>
        </w:rPr>
        <w:softHyphen/>
        <w:t>ругов, превращение их в совещательные орга</w:t>
      </w:r>
      <w:r>
        <w:rPr>
          <w:rStyle w:val="FontStyle142"/>
        </w:rPr>
        <w:softHyphen/>
        <w:t>ны — все это направлено к тому, чтобы лишить партийные органы возможности вли</w:t>
      </w:r>
      <w:r>
        <w:rPr>
          <w:rStyle w:val="FontStyle142"/>
        </w:rPr>
        <w:softHyphen/>
        <w:t>ять на армию».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К.Е. Ворошилов    3) Н.А. Булганин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И.С. Конев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4) Г.К. Жуков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19.</w:t>
      </w:r>
      <w:r>
        <w:rPr>
          <w:rStyle w:val="FontStyle142"/>
        </w:rPr>
        <w:t xml:space="preserve"> Министр иностранных дел СССР, который за неуступчивую манеру вести дипломатические переговоры получил у западных коллег про</w:t>
      </w:r>
      <w:r>
        <w:rPr>
          <w:rStyle w:val="FontStyle142"/>
        </w:rPr>
        <w:softHyphen/>
        <w:t>звище «Мистер Ноу», — это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М.М. Литвинов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А.А. Громыко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Э.А. Шеварднадзе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СВ. Лавров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20.   Рассмотрите карту и выполните задание.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3649345" cy="3625850"/>
            <wp:effectExtent l="19050" t="0" r="825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 карте, которая хранится в библиотеке им. Джона Ф. Кеннеди в Бостоне, отражено одно из самых известных событий «холодной вой</w:t>
      </w:r>
      <w:r>
        <w:rPr>
          <w:rStyle w:val="FontStyle142"/>
        </w:rPr>
        <w:softHyphen/>
        <w:t>ны». Назовите год, когда оно произошло.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1946 г.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1962 г.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1979 г.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1985 г.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21</w:t>
      </w:r>
      <w:r>
        <w:rPr>
          <w:rStyle w:val="FontStyle142"/>
        </w:rPr>
        <w:t>.   Представителями    бардовской    музыкальной культуры были: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А.А.  Галич,  Б.Ш. Окуджава,  </w:t>
      </w:r>
      <w:r>
        <w:rPr>
          <w:rStyle w:val="FontStyle142"/>
          <w:lang w:val="en-US"/>
        </w:rPr>
        <w:t>A</w:t>
      </w:r>
      <w:r w:rsidRPr="00D473FB">
        <w:rPr>
          <w:rStyle w:val="FontStyle142"/>
        </w:rPr>
        <w:t>.</w:t>
      </w:r>
      <w:r>
        <w:rPr>
          <w:rStyle w:val="FontStyle142"/>
          <w:lang w:val="en-US"/>
        </w:rPr>
        <w:t>M</w:t>
      </w:r>
      <w:r w:rsidRPr="00D473FB">
        <w:rPr>
          <w:rStyle w:val="FontStyle142"/>
        </w:rPr>
        <w:t xml:space="preserve">. </w:t>
      </w:r>
      <w:r>
        <w:rPr>
          <w:rStyle w:val="FontStyle142"/>
        </w:rPr>
        <w:t>Город-ницкий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М.Л. Таривердиев, А.П. Петров, Е.Д. Дога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И.О. Дунаевский, А.Н. Пахмутова, А.В. Алек</w:t>
      </w:r>
      <w:r>
        <w:rPr>
          <w:rStyle w:val="FontStyle142"/>
        </w:rPr>
        <w:softHyphen/>
        <w:t>сандров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М.М. Магомаев, А.В. Герман, О.А. Анофрие</w:t>
      </w:r>
      <w:r>
        <w:rPr>
          <w:rStyle w:val="FontStyle142"/>
        </w:rPr>
        <w:t>в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62255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22.   Рассмотрите изображение и выполните зада</w:t>
      </w:r>
      <w:r>
        <w:rPr>
          <w:rStyle w:val="FontStyle142"/>
        </w:rPr>
        <w:softHyphen/>
        <w:t>ние.</w:t>
      </w:r>
    </w:p>
    <w:p w:rsidR="00000000" w:rsidRDefault="00D473FB">
      <w:pPr>
        <w:widowControl/>
      </w:pPr>
      <w:r>
        <w:rPr>
          <w:noProof/>
        </w:rPr>
        <w:lastRenderedPageBreak/>
        <w:drawing>
          <wp:inline distT="0" distB="0" distL="0" distR="0">
            <wp:extent cx="3601720" cy="244919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Сельскохозяйственная кампания, о которой го</w:t>
      </w:r>
      <w:r>
        <w:rPr>
          <w:rStyle w:val="FontStyle142"/>
        </w:rPr>
        <w:softHyphen/>
        <w:t>ворится на плакате, началась в период, когда во главе государства стоял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И.В</w:t>
      </w:r>
      <w:r>
        <w:rPr>
          <w:rStyle w:val="FontStyle142"/>
        </w:rPr>
        <w:t>. Сталин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Н.С. Хрущев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Л.И. Брежнев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Ю.В. Андропов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D473FB">
      <w:pPr>
        <w:widowControl/>
      </w:pPr>
      <w:r>
        <w:rPr>
          <w:noProof/>
        </w:rPr>
        <w:drawing>
          <wp:inline distT="0" distB="0" distL="0" distR="0">
            <wp:extent cx="286385" cy="25463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23-30 </w:t>
      </w:r>
      <w:r>
        <w:rPr>
          <w:rStyle w:val="FontStyle146"/>
        </w:rPr>
        <w:t>требуют ответа в виде цифры, последовательности цифр или слова (словосочета</w:t>
      </w:r>
      <w:r>
        <w:rPr>
          <w:rStyle w:val="FontStyle146"/>
        </w:rPr>
        <w:softHyphen/>
        <w:t>ния), которые следует записать в поле ответа в тексте работы. Имен</w:t>
      </w:r>
      <w:r>
        <w:rPr>
          <w:rStyle w:val="FontStyle146"/>
        </w:rPr>
        <w:t>а российских государей следует писать только буквами (например: Николай Второй).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23. Расположите в хронологической последова</w:t>
      </w:r>
      <w:r>
        <w:rPr>
          <w:rStyle w:val="FontStyle142"/>
        </w:rPr>
        <w:softHyphen/>
        <w:t>тельности исторические события. Запишите цифры, которыми обозначены исторические со</w:t>
      </w:r>
      <w:r>
        <w:rPr>
          <w:rStyle w:val="FontStyle142"/>
        </w:rPr>
        <w:softHyphen/>
        <w:t>бытия, в правильной последовательности в таблиц</w:t>
      </w:r>
      <w:r>
        <w:rPr>
          <w:rStyle w:val="FontStyle142"/>
        </w:rPr>
        <w:t>у.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возведение Берлинской стены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ввод советских войск в Афганистан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Карибский кризис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речь У. Черчилля в Фултоне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24. Установите соответствие между письменным памятником Древнерусского государства и его значением: к каждому элементу первого с</w:t>
      </w:r>
      <w:r>
        <w:rPr>
          <w:rStyle w:val="FontStyle142"/>
        </w:rPr>
        <w:t>толб</w:t>
      </w:r>
      <w:r>
        <w:rPr>
          <w:rStyle w:val="FontStyle142"/>
        </w:rPr>
        <w:softHyphen/>
        <w:t>ца подберите соответствующий элемент из вто</w:t>
      </w:r>
      <w:r>
        <w:rPr>
          <w:rStyle w:val="FontStyle142"/>
        </w:rPr>
        <w:softHyphen/>
        <w:t>рого столбца.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ПИСЬМЕННЫЙ ПАМЯТНИК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A)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«Русская Правда»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Б) «Повесть времен</w:t>
      </w:r>
      <w:r>
        <w:rPr>
          <w:rStyle w:val="FontStyle142"/>
        </w:rPr>
        <w:softHyphen/>
        <w:t>ных лет»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B)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«Слово о Законе и Благодати» ми</w:t>
      </w:r>
      <w:r>
        <w:rPr>
          <w:rStyle w:val="FontStyle142"/>
        </w:rPr>
        <w:softHyphen/>
        <w:t>трополита Ила-риона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ЗНАЧЕНИЕ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первая летопись, текст которой дошел до нас почти в первон</w:t>
      </w:r>
      <w:r>
        <w:rPr>
          <w:rStyle w:val="FontStyle142"/>
        </w:rPr>
        <w:t>ачальном виде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древнейший известный свод писаного права на Руси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передает духовную ат</w:t>
      </w:r>
      <w:r>
        <w:rPr>
          <w:rStyle w:val="FontStyle142"/>
        </w:rPr>
        <w:softHyphen/>
        <w:t>мосферу эпохи, повест</w:t>
      </w:r>
      <w:r>
        <w:rPr>
          <w:rStyle w:val="FontStyle142"/>
        </w:rPr>
        <w:softHyphen/>
        <w:t>вуя о величии и истори</w:t>
      </w:r>
      <w:r>
        <w:rPr>
          <w:rStyle w:val="FontStyle142"/>
        </w:rPr>
        <w:softHyphen/>
        <w:t>ческой значимости деятельности князя Владимира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описание путешествия древнерусского палом</w:t>
      </w:r>
      <w:r>
        <w:rPr>
          <w:rStyle w:val="FontStyle142"/>
        </w:rPr>
        <w:softHyphen/>
        <w:t>ника в Святую землю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 xml:space="preserve">Запишите </w:t>
      </w:r>
      <w:r>
        <w:rPr>
          <w:rStyle w:val="FontStyle142"/>
        </w:rPr>
        <w:t>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 xml:space="preserve">25. </w:t>
      </w:r>
      <w:r>
        <w:rPr>
          <w:rStyle w:val="FontStyle142"/>
        </w:rPr>
        <w:t>Ниже приведен перечень программных устано</w:t>
      </w:r>
      <w:r>
        <w:rPr>
          <w:rStyle w:val="FontStyle142"/>
        </w:rPr>
        <w:softHyphen/>
        <w:t>вок политических партий Российской империи начала XX в. Найдите в приведенном списке две позиции, которые характеризуют партию кадетов</w:t>
      </w:r>
      <w:r>
        <w:rPr>
          <w:rStyle w:val="FontStyle142"/>
        </w:rPr>
        <w:t>, и запишите в таблицу цифры, под ко</w:t>
      </w:r>
      <w:r>
        <w:rPr>
          <w:rStyle w:val="FontStyle142"/>
        </w:rPr>
        <w:softHyphen/>
        <w:t>торыми они указаны.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нужно стремиться к установлению частной собственности на землю, ликвидации поме</w:t>
      </w:r>
      <w:r>
        <w:rPr>
          <w:rStyle w:val="FontStyle142"/>
        </w:rPr>
        <w:softHyphen/>
        <w:t>щичьего землевладения и крестьянской об</w:t>
      </w:r>
      <w:r>
        <w:rPr>
          <w:rStyle w:val="FontStyle142"/>
        </w:rPr>
        <w:softHyphen/>
        <w:t>щины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должна сохраняться частная собственность на землю при неприкосновенн</w:t>
      </w:r>
      <w:r>
        <w:rPr>
          <w:rStyle w:val="FontStyle142"/>
        </w:rPr>
        <w:t>ости поме</w:t>
      </w:r>
      <w:r>
        <w:rPr>
          <w:rStyle w:val="FontStyle142"/>
        </w:rPr>
        <w:softHyphen/>
        <w:t>щичьей земли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наилучшая форма правления — парламент</w:t>
      </w:r>
      <w:r>
        <w:rPr>
          <w:rStyle w:val="FontStyle142"/>
        </w:rPr>
        <w:softHyphen/>
        <w:t>ская республика или парламентская монар</w:t>
      </w:r>
      <w:r>
        <w:rPr>
          <w:rStyle w:val="FontStyle142"/>
        </w:rPr>
        <w:softHyphen/>
        <w:t>хия английского толка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lastRenderedPageBreak/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необходима «социализация земли» с урав</w:t>
      </w:r>
      <w:r>
        <w:rPr>
          <w:rStyle w:val="FontStyle142"/>
        </w:rPr>
        <w:softHyphen/>
        <w:t>нительным ее распределением и общинной самоорганизацией крестьянства</w:t>
      </w:r>
    </w:p>
    <w:p w:rsidR="00000000" w:rsidRDefault="00F426BE">
      <w:pPr>
        <w:pStyle w:val="Style106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главной движущей</w:t>
      </w:r>
      <w:r>
        <w:rPr>
          <w:rStyle w:val="FontStyle142"/>
        </w:rPr>
        <w:t xml:space="preserve"> силой социального про</w:t>
      </w:r>
      <w:r>
        <w:rPr>
          <w:rStyle w:val="FontStyle142"/>
        </w:rPr>
        <w:softHyphen/>
        <w:t>гресса является организованный рабочий класс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 xml:space="preserve">26. </w:t>
      </w:r>
      <w:r>
        <w:rPr>
          <w:rStyle w:val="FontStyle142"/>
        </w:rPr>
        <w:t>Используя данные статистической таблицы, завершите представленные ниже суждения, со</w:t>
      </w:r>
      <w:r>
        <w:rPr>
          <w:rStyle w:val="FontStyle142"/>
        </w:rPr>
        <w:softHyphen/>
        <w:t>отнеся их начала и варианты завершения.</w:t>
      </w:r>
    </w:p>
    <w:p w:rsidR="00000000" w:rsidRDefault="00F426BE">
      <w:pPr>
        <w:pStyle w:val="Style90"/>
        <w:widowControl/>
        <w:rPr>
          <w:rStyle w:val="FontStyle141"/>
        </w:rPr>
      </w:pPr>
      <w:r>
        <w:rPr>
          <w:rStyle w:val="FontStyle141"/>
        </w:rPr>
        <w:t>Средний возраст вступления в брак городского и сельск</w:t>
      </w:r>
      <w:r>
        <w:rPr>
          <w:rStyle w:val="FontStyle141"/>
        </w:rPr>
        <w:t>ого населения Европейской России в 1867-1910 гг.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42"/>
        <w:gridCol w:w="2095"/>
        <w:gridCol w:w="210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63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Сельское население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Население Петербурга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8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1867 г., м.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24,3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31,3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55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1910 г., м.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24,8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28,6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1867 г., ж.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21,3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25,5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70"/>
        </w:trPr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1910 г., ж.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21,6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23,9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НАЧАЛА СУЖДЕНИЙ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А) Возраст вступления в брак для мужского на</w:t>
      </w:r>
      <w:r>
        <w:rPr>
          <w:rStyle w:val="FontStyle142"/>
        </w:rPr>
        <w:softHyphen/>
        <w:t>селения Пете</w:t>
      </w:r>
      <w:r>
        <w:rPr>
          <w:rStyle w:val="FontStyle142"/>
        </w:rPr>
        <w:t>рбурга был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Б) Возраст вступления в брак для населения сельской местности с 1876 по 1910 г.</w:t>
      </w:r>
    </w:p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В)«Возраст вступления в брак для женского на</w:t>
      </w:r>
      <w:r>
        <w:rPr>
          <w:rStyle w:val="FontStyle142"/>
        </w:rPr>
        <w:softHyphen/>
        <w:t>селения Петербурга с 1867 по 1910 г.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ВАРИАНТЫ ЗАВЕРШЕНИЯ СУЖДЕНИЙ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уменьшился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выше, чем для мужского населения сель</w:t>
      </w:r>
      <w:r>
        <w:rPr>
          <w:rStyle w:val="FontStyle142"/>
        </w:rPr>
        <w:t>ской местности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абсолютно не изме</w:t>
      </w:r>
      <w:r>
        <w:rPr>
          <w:rStyle w:val="FontStyle142"/>
        </w:rPr>
        <w:softHyphen/>
        <w:t>нился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4)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значительно увели</w:t>
      </w:r>
      <w:r>
        <w:rPr>
          <w:rStyle w:val="FontStyle142"/>
        </w:rPr>
        <w:softHyphen/>
        <w:t>чился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5)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незначительно уве</w:t>
      </w:r>
      <w:r>
        <w:rPr>
          <w:rStyle w:val="FontStyle142"/>
        </w:rPr>
        <w:softHyphen/>
        <w:t>личивается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Запишите в таблицу выбранные цифры под со</w:t>
      </w:r>
      <w:r>
        <w:rPr>
          <w:rStyle w:val="FontStyle142"/>
        </w:rPr>
        <w:softHyphen/>
        <w:t>ответствующими буквами.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1"/>
        <w:gridCol w:w="1404"/>
        <w:gridCol w:w="141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4"/>
        <w:widowControl/>
        <w:rPr>
          <w:rStyle w:val="FontStyle142"/>
        </w:rPr>
      </w:pPr>
      <w:r>
        <w:rPr>
          <w:rStyle w:val="FontStyle142"/>
        </w:rPr>
        <w:t>27.   Запишите термин, о котором идет речь.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 xml:space="preserve">В </w:t>
      </w:r>
      <w:r>
        <w:rPr>
          <w:rStyle w:val="FontStyle142"/>
          <w:lang w:val="en-US"/>
        </w:rPr>
        <w:t>XVII</w:t>
      </w:r>
      <w:r w:rsidRPr="00D473FB">
        <w:rPr>
          <w:rStyle w:val="FontStyle142"/>
        </w:rPr>
        <w:t>-</w:t>
      </w:r>
      <w:r>
        <w:rPr>
          <w:rStyle w:val="FontStyle142"/>
          <w:lang w:val="en-US"/>
        </w:rPr>
        <w:t>XIX</w:t>
      </w:r>
      <w:r w:rsidRPr="00D473FB">
        <w:rPr>
          <w:rStyle w:val="FontStyle142"/>
        </w:rPr>
        <w:t xml:space="preserve"> </w:t>
      </w:r>
      <w:r>
        <w:rPr>
          <w:rStyle w:val="FontStyle142"/>
        </w:rPr>
        <w:t>вв. существовала</w:t>
      </w:r>
      <w:r>
        <w:rPr>
          <w:rStyle w:val="FontStyle142"/>
        </w:rPr>
        <w:t xml:space="preserve"> категория на</w:t>
      </w:r>
      <w:r>
        <w:rPr>
          <w:rStyle w:val="FontStyle142"/>
        </w:rPr>
        <w:softHyphen/>
        <w:t>селения — «люди разного чина и званий», вы</w:t>
      </w:r>
      <w:r>
        <w:rPr>
          <w:rStyle w:val="FontStyle142"/>
        </w:rPr>
        <w:softHyphen/>
        <w:t>ходцы из духовенства, мещанства, купечества, дети личных дворян, получившие образование и порвавшие со своей прежней социальной средой.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Ответ: _      _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28. Сравните положение и статус церкви в России</w:t>
      </w:r>
      <w:r>
        <w:rPr>
          <w:rStyle w:val="FontStyle142"/>
        </w:rPr>
        <w:t xml:space="preserve"> в конце XVII в. и в конце XVIII в. Выберите и запишите в первую колонку таблицы порядко</w:t>
      </w:r>
      <w:r>
        <w:rPr>
          <w:rStyle w:val="FontStyle142"/>
        </w:rPr>
        <w:softHyphen/>
        <w:t>вые номера черт сходства, а во вторую — по</w:t>
      </w:r>
      <w:r>
        <w:rPr>
          <w:rStyle w:val="FontStyle142"/>
        </w:rPr>
        <w:softHyphen/>
        <w:t>рядковые номера черт различия.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церкви существует раскольническое дви</w:t>
      </w:r>
      <w:r>
        <w:rPr>
          <w:rStyle w:val="FontStyle142"/>
        </w:rPr>
        <w:softHyphen/>
        <w:t>жение — старообрядчество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церковь   юридически</w:t>
      </w:r>
      <w:r>
        <w:rPr>
          <w:rStyle w:val="FontStyle142"/>
        </w:rPr>
        <w:t xml:space="preserve">   подчинена   светской власти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церковь   фактически   подчинена   светской власти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4) церковь лишена имущественных прав и зе</w:t>
      </w:r>
      <w:r>
        <w:rPr>
          <w:rStyle w:val="FontStyle142"/>
        </w:rPr>
        <w:softHyphen/>
        <w:t>мель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Ответ: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58"/>
        <w:gridCol w:w="1055"/>
        <w:gridCol w:w="1055"/>
        <w:gridCol w:w="10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сходства</w:t>
            </w:r>
          </w:p>
        </w:tc>
        <w:tc>
          <w:tcPr>
            <w:tcW w:w="21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Черты различия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29.   Запишите имя, пропущенное в схеме.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Способ комплектования армии в Российской</w:t>
      </w:r>
      <w:r>
        <w:rPr>
          <w:rStyle w:val="FontStyle142"/>
        </w:rPr>
        <w:t xml:space="preserve"> империи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Рекрутский набор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Петр I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Всеобщая воинская повинность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29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Ответ: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lastRenderedPageBreak/>
        <w:t>30. Ниже приведен перечень понятий. Все они, за исключением одного, отражают социальную структуру населения Древнерусского государ</w:t>
      </w:r>
      <w:r>
        <w:rPr>
          <w:rStyle w:val="FontStyle142"/>
        </w:rPr>
        <w:softHyphen/>
        <w:t>ства.</w:t>
      </w:r>
    </w:p>
    <w:p w:rsidR="00000000" w:rsidRDefault="00F426BE">
      <w:pPr>
        <w:pStyle w:val="Style49"/>
        <w:widowControl/>
        <w:rPr>
          <w:rStyle w:val="FontStyle145"/>
        </w:rPr>
      </w:pPr>
      <w:r>
        <w:rPr>
          <w:rStyle w:val="FontStyle145"/>
        </w:rPr>
        <w:t>1) рядович, 2) смерд, 3) огнищанин, 4) меща</w:t>
      </w:r>
      <w:r>
        <w:rPr>
          <w:rStyle w:val="FontStyle145"/>
        </w:rPr>
        <w:softHyphen/>
        <w:t>нин</w:t>
      </w:r>
      <w:r>
        <w:rPr>
          <w:rStyle w:val="FontStyle145"/>
        </w:rPr>
        <w:t>, 5) закуп.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Найдите и запишите порядковый номер поня</w:t>
      </w:r>
      <w:r>
        <w:rPr>
          <w:rStyle w:val="FontStyle142"/>
        </w:rPr>
        <w:softHyphen/>
        <w:t>тия, «выпадающего» из данного ряда.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Ответ</w:t>
      </w:r>
    </w:p>
    <w:p w:rsidR="00000000" w:rsidRDefault="00F426BE">
      <w:pPr>
        <w:pStyle w:val="Style68"/>
        <w:widowControl/>
        <w:rPr>
          <w:rStyle w:val="FontStyle151"/>
        </w:rPr>
      </w:pPr>
      <w:r>
        <w:rPr>
          <w:rStyle w:val="FontStyle151"/>
        </w:rPr>
        <w:t>30</w:t>
      </w:r>
    </w:p>
    <w:p w:rsidR="00000000" w:rsidRDefault="00F426BE">
      <w:pPr>
        <w:pStyle w:val="Style108"/>
        <w:widowControl/>
        <w:rPr>
          <w:rStyle w:val="FontStyle143"/>
        </w:rPr>
      </w:pPr>
      <w:r>
        <w:rPr>
          <w:rStyle w:val="FontStyle143"/>
        </w:rPr>
        <w:t>Часть 2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Для ответов на задания этой части (31-35) ис</w:t>
      </w:r>
      <w:r>
        <w:rPr>
          <w:rStyle w:val="FontStyle146"/>
        </w:rPr>
        <w:softHyphen/>
        <w:t>пользуйте отдельный лист. Запишите сначала номер задания (31, 32 и т.д.), а затем ответ к нему. Ответы за</w:t>
      </w:r>
      <w:r>
        <w:rPr>
          <w:rStyle w:val="FontStyle146"/>
        </w:rPr>
        <w:t>писывайте четко и разборчиво.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Прочитайте фрагмент исторического источника и выполните задания 31, 32. Используйте в ответах информацию текста, а также знания из курса истории.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133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Отрывок из памятной заметки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«В первые три года царствования моего, ус</w:t>
      </w:r>
      <w:r>
        <w:rPr>
          <w:rStyle w:val="FontStyle142"/>
        </w:rPr>
        <w:t>мат</w:t>
      </w:r>
      <w:r>
        <w:rPr>
          <w:rStyle w:val="FontStyle142"/>
        </w:rPr>
        <w:softHyphen/>
        <w:t>ривая из прошений, мне подаваемых, из сенатских и разных коллегий дел, из сенаторских рассуждений и прочих многих людей разговоров неединообраз</w:t>
      </w:r>
      <w:r>
        <w:rPr>
          <w:rStyle w:val="FontStyle142"/>
        </w:rPr>
        <w:softHyphen/>
        <w:t>ные, ни об единой вещи, установленные правила, законы же, по временам сделанные, соответствую</w:t>
      </w:r>
      <w:r>
        <w:rPr>
          <w:rStyle w:val="FontStyle142"/>
        </w:rPr>
        <w:softHyphen/>
        <w:t xml:space="preserve">щие сему умов </w:t>
      </w:r>
      <w:r>
        <w:rPr>
          <w:rStyle w:val="FontStyle142"/>
        </w:rPr>
        <w:t>расположению, многим казались за</w:t>
      </w:r>
      <w:r>
        <w:rPr>
          <w:rStyle w:val="FontStyle142"/>
        </w:rPr>
        <w:softHyphen/>
        <w:t>конами противоречащими; и требовали, и желали, дабы законодательство было приведено в лучший порядок. Из сего, у себя на уме я вывела заключе</w:t>
      </w:r>
      <w:r>
        <w:rPr>
          <w:rStyle w:val="FontStyle142"/>
        </w:rPr>
        <w:softHyphen/>
        <w:t>ние, что образ мыслей вообще, да и самый граждан</w:t>
      </w:r>
      <w:r>
        <w:rPr>
          <w:rStyle w:val="FontStyle142"/>
        </w:rPr>
        <w:softHyphen/>
        <w:t>ский закон не может получить поп</w:t>
      </w:r>
      <w:r>
        <w:rPr>
          <w:rStyle w:val="FontStyle142"/>
        </w:rPr>
        <w:t>равления инако, как установлением полезных для всех в империи живущих и для всех вещей вообще правил, мною писанных и утвержденных. И для того я начала чи</w:t>
      </w:r>
      <w:r>
        <w:rPr>
          <w:rStyle w:val="FontStyle142"/>
        </w:rPr>
        <w:softHyphen/>
        <w:t>тать и потом писать Наказ Комиссии Уложения, и читала я и писала два года, не говоря ни слова пол</w:t>
      </w:r>
      <w:r>
        <w:rPr>
          <w:rStyle w:val="FontStyle142"/>
        </w:rPr>
        <w:softHyphen/>
        <w:t>тор</w:t>
      </w:r>
      <w:r>
        <w:rPr>
          <w:rStyle w:val="FontStyle142"/>
        </w:rPr>
        <w:t>а года, следуя единственно уму и сердцу своему, с ревностнейшим желанием пользы, чести и сча</w:t>
      </w:r>
      <w:r>
        <w:rPr>
          <w:rStyle w:val="FontStyle142"/>
        </w:rPr>
        <w:softHyphen/>
        <w:t>стия, и с желанием довести империю до высшей степени благополучия всякого рода, людей и вещей, вообще всех и каждого особенно. Преуспев по мне</w:t>
      </w:r>
      <w:r>
        <w:rPr>
          <w:rStyle w:val="FontStyle142"/>
        </w:rPr>
        <w:softHyphen/>
        <w:t>нию в сей работе дов</w:t>
      </w:r>
      <w:r>
        <w:rPr>
          <w:rStyle w:val="FontStyle142"/>
        </w:rPr>
        <w:t>ольно, я начала казать по час</w:t>
      </w:r>
      <w:r>
        <w:rPr>
          <w:rStyle w:val="FontStyle142"/>
        </w:rPr>
        <w:softHyphen/>
        <w:t>тям, всякому по его вкусу, статьи, мною заготов</w:t>
      </w:r>
      <w:r>
        <w:rPr>
          <w:rStyle w:val="FontStyle142"/>
        </w:rPr>
        <w:softHyphen/>
        <w:t>ленные, людям разным, и между прочим князю Орлову и графу Никите Панину.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&lt;...&gt; Наконец, подготовив манифест о созыве де</w:t>
      </w:r>
      <w:r>
        <w:rPr>
          <w:rStyle w:val="FontStyle142"/>
        </w:rPr>
        <w:softHyphen/>
        <w:t>путатов со всей империи, дабы лучше опознать каж</w:t>
      </w:r>
      <w:r>
        <w:rPr>
          <w:rStyle w:val="FontStyle142"/>
        </w:rPr>
        <w:softHyphen/>
        <w:t>дой округ</w:t>
      </w:r>
      <w:r>
        <w:rPr>
          <w:rStyle w:val="FontStyle142"/>
        </w:rPr>
        <w:t>и состояние, &lt;...&gt; назначила я разных персон, вельми разномыслящих, дабы выслушать заготовленный Наказ Комиссии Уложения.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&lt;...&gt; Комиссия Уложения, быв в собрании, подала мне свет и сведения о всей империи, с кем дело имеем и о ком пещися должно. Она все ча</w:t>
      </w:r>
      <w:r>
        <w:rPr>
          <w:rStyle w:val="FontStyle142"/>
        </w:rPr>
        <w:t>сти закона собрала и по материям разобрала, и более того бы сделала, ежели бы Турецкая война не началась. Тогда распу</w:t>
      </w:r>
      <w:r>
        <w:rPr>
          <w:rStyle w:val="FontStyle142"/>
        </w:rPr>
        <w:softHyphen/>
        <w:t>щены были депутаты, и военные поехали в армию».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31.   Назовите автора заметки и укажите годы прав</w:t>
      </w:r>
      <w:r>
        <w:rPr>
          <w:rStyle w:val="FontStyle142"/>
        </w:rPr>
        <w:softHyphen/>
        <w:t>ления этого политического деятеля.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32. Н</w:t>
      </w:r>
      <w:r>
        <w:rPr>
          <w:rStyle w:val="FontStyle142"/>
        </w:rPr>
        <w:t>айдите в отрывке предложение, в котором сказано, какую проблему, злободневную для общества, необходимо было решить автору за</w:t>
      </w:r>
      <w:r>
        <w:rPr>
          <w:rStyle w:val="FontStyle142"/>
        </w:rPr>
        <w:softHyphen/>
        <w:t>метки. Укажите не менее двух действий авто</w:t>
      </w:r>
      <w:r>
        <w:rPr>
          <w:rStyle w:val="FontStyle142"/>
        </w:rPr>
        <w:softHyphen/>
        <w:t>ра, предпринятые им, чтобы решить постав</w:t>
      </w:r>
      <w:r>
        <w:rPr>
          <w:rStyle w:val="FontStyle142"/>
        </w:rPr>
        <w:softHyphen/>
        <w:t>ленную задачу.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 xml:space="preserve">Задания </w:t>
      </w:r>
      <w:r>
        <w:rPr>
          <w:rStyle w:val="FontStyle142"/>
        </w:rPr>
        <w:t xml:space="preserve">33-35 </w:t>
      </w:r>
      <w:r>
        <w:rPr>
          <w:rStyle w:val="FontStyle146"/>
        </w:rPr>
        <w:t>предусматривают ра</w:t>
      </w:r>
      <w:r>
        <w:rPr>
          <w:rStyle w:val="FontStyle146"/>
        </w:rPr>
        <w:t xml:space="preserve">зные виды деятельности: анализ исторической ситуации </w:t>
      </w:r>
      <w:r>
        <w:rPr>
          <w:rStyle w:val="FontStyle142"/>
        </w:rPr>
        <w:t xml:space="preserve">(33), </w:t>
      </w:r>
      <w:r>
        <w:rPr>
          <w:rStyle w:val="FontStyle146"/>
        </w:rPr>
        <w:t xml:space="preserve">сравнение исторических событий и явлений </w:t>
      </w:r>
      <w:r>
        <w:rPr>
          <w:rStyle w:val="FontStyle142"/>
        </w:rPr>
        <w:t xml:space="preserve">(34), </w:t>
      </w:r>
      <w:r>
        <w:rPr>
          <w:rStyle w:val="FontStyle146"/>
        </w:rPr>
        <w:t>со</w:t>
      </w:r>
      <w:r>
        <w:rPr>
          <w:rStyle w:val="FontStyle146"/>
        </w:rPr>
        <w:softHyphen/>
        <w:t xml:space="preserve">ставление плана ответа на данную тему </w:t>
      </w:r>
      <w:r>
        <w:rPr>
          <w:rStyle w:val="FontStyle142"/>
        </w:rPr>
        <w:t xml:space="preserve">(35). </w:t>
      </w:r>
      <w:r>
        <w:rPr>
          <w:rStyle w:val="FontStyle146"/>
        </w:rPr>
        <w:t>Выпол</w:t>
      </w:r>
      <w:r>
        <w:rPr>
          <w:rStyle w:val="FontStyle146"/>
        </w:rPr>
        <w:softHyphen/>
        <w:t>няя эти задания, обращайте внимание на формули</w:t>
      </w:r>
      <w:r>
        <w:rPr>
          <w:rStyle w:val="FontStyle146"/>
        </w:rPr>
        <w:softHyphen/>
        <w:t>ровку каждого вопроса.</w:t>
      </w:r>
    </w:p>
    <w:p w:rsidR="00000000" w:rsidRDefault="00F426BE">
      <w:pPr>
        <w:pStyle w:val="Style111"/>
        <w:widowControl/>
        <w:rPr>
          <w:rStyle w:val="FontStyle142"/>
        </w:rPr>
      </w:pPr>
      <w:r>
        <w:rPr>
          <w:rStyle w:val="FontStyle142"/>
        </w:rPr>
        <w:t>33.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Центральная власть сдел</w:t>
      </w:r>
      <w:r>
        <w:rPr>
          <w:rStyle w:val="FontStyle142"/>
        </w:rPr>
        <w:t>ала попытку упорядо</w:t>
      </w:r>
      <w:r>
        <w:rPr>
          <w:rStyle w:val="FontStyle142"/>
        </w:rPr>
        <w:softHyphen/>
        <w:t>чить языческие верования, определив круг бо</w:t>
      </w:r>
      <w:r>
        <w:rPr>
          <w:rStyle w:val="FontStyle142"/>
        </w:rPr>
        <w:softHyphen/>
        <w:t>жеств, включенных в государственный пантеон, и установив иерархию богов, назначив главным богом Перуна. После неудачи этой реформы бы</w:t>
      </w:r>
      <w:r>
        <w:rPr>
          <w:rStyle w:val="FontStyle142"/>
        </w:rPr>
        <w:softHyphen/>
        <w:t>ло решено выбрать и распространить на Руси одну из монотеи</w:t>
      </w:r>
      <w:r>
        <w:rPr>
          <w:rStyle w:val="FontStyle142"/>
        </w:rPr>
        <w:t>стических религий.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Укажите век, когда могли произойти ука</w:t>
      </w:r>
      <w:r>
        <w:rPr>
          <w:rStyle w:val="FontStyle142"/>
        </w:rPr>
        <w:softHyphen/>
        <w:t>занные события.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причину необходимости установ</w:t>
      </w:r>
      <w:r>
        <w:rPr>
          <w:rStyle w:val="FontStyle142"/>
        </w:rPr>
        <w:softHyphen/>
        <w:t>ления единобожия на Руси.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Какое событие произошло после решения принять одну из религий?</w:t>
      </w:r>
    </w:p>
    <w:p w:rsidR="00000000" w:rsidRDefault="00F426BE">
      <w:pPr>
        <w:pStyle w:val="Style111"/>
        <w:widowControl/>
        <w:rPr>
          <w:rStyle w:val="FontStyle142"/>
        </w:rPr>
      </w:pPr>
      <w:r>
        <w:rPr>
          <w:rStyle w:val="FontStyle142"/>
        </w:rPr>
        <w:t>34.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Существует точка зрения, что при принципи</w:t>
      </w:r>
      <w:r>
        <w:rPr>
          <w:rStyle w:val="FontStyle142"/>
        </w:rPr>
        <w:softHyphen/>
        <w:t>альном отличии политики нэпа от политики «военного коммунизма» эти два разных подхо</w:t>
      </w:r>
      <w:r>
        <w:rPr>
          <w:rStyle w:val="FontStyle142"/>
        </w:rPr>
        <w:softHyphen/>
        <w:t>да к управлению экономикой имели ряд схо</w:t>
      </w:r>
      <w:r>
        <w:rPr>
          <w:rStyle w:val="FontStyle142"/>
        </w:rPr>
        <w:softHyphen/>
        <w:t>жих черт. Назовите не менее двух характерных черт, подтверждающих эту схожесть.</w:t>
      </w:r>
    </w:p>
    <w:p w:rsidR="00000000" w:rsidRDefault="00F426BE">
      <w:pPr>
        <w:pStyle w:val="Style111"/>
        <w:widowControl/>
        <w:rPr>
          <w:rStyle w:val="FontStyle142"/>
        </w:rPr>
      </w:pPr>
      <w:r>
        <w:rPr>
          <w:rStyle w:val="FontStyle142"/>
        </w:rPr>
        <w:t>35.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 xml:space="preserve">Вам поручено подготовить развернутый ответ по </w:t>
      </w:r>
      <w:r>
        <w:rPr>
          <w:rStyle w:val="FontStyle142"/>
        </w:rPr>
        <w:t>теме «Русско-японская война». Составьте план, в соответствии с которым Вы будете ос</w:t>
      </w:r>
      <w:r>
        <w:rPr>
          <w:rStyle w:val="FontStyle142"/>
        </w:rPr>
        <w:softHyphen/>
        <w:t>вещать эту тему.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должен содержать не менее трех пунктов. Напишите краткое пояснение содержания лю</w:t>
      </w:r>
      <w:r>
        <w:rPr>
          <w:rStyle w:val="FontStyle142"/>
        </w:rPr>
        <w:softHyphen/>
        <w:t>бых двух пунктов.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с пояснениями должен отразить основные события</w:t>
      </w:r>
      <w:r>
        <w:rPr>
          <w:rStyle w:val="FontStyle142"/>
        </w:rPr>
        <w:t xml:space="preserve"> (явления), связанные с Русско-японской войной.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Если Вы затрудняетесь в составлении плана, ко</w:t>
      </w:r>
      <w:r>
        <w:rPr>
          <w:rStyle w:val="FontStyle146"/>
        </w:rPr>
        <w:softHyphen/>
        <w:t>торый бы полностью раскрывал данную тему, то мо</w:t>
      </w:r>
      <w:r>
        <w:rPr>
          <w:rStyle w:val="FontStyle146"/>
        </w:rPr>
        <w:softHyphen/>
        <w:t>жете выбрать один из существенных вопросов (разде</w:t>
      </w:r>
      <w:r>
        <w:rPr>
          <w:rStyle w:val="FontStyle146"/>
        </w:rPr>
        <w:softHyphen/>
        <w:t>лов, направлений, проблем) темы.</w:t>
      </w:r>
    </w:p>
    <w:p w:rsidR="00000000" w:rsidRDefault="00F426BE">
      <w:pPr>
        <w:pStyle w:val="Style36"/>
        <w:widowControl/>
        <w:rPr>
          <w:rStyle w:val="FontStyle146"/>
        </w:rPr>
      </w:pPr>
      <w:r>
        <w:rPr>
          <w:rStyle w:val="FontStyle146"/>
        </w:rPr>
        <w:t>Напишите заголовок плана по выб</w:t>
      </w:r>
      <w:r>
        <w:rPr>
          <w:rStyle w:val="FontStyle146"/>
        </w:rPr>
        <w:t>ранному Вами вопросу (разделу, направлению, проблеме) и составь</w:t>
      </w:r>
      <w:r>
        <w:rPr>
          <w:rStyle w:val="FontStyle146"/>
        </w:rPr>
        <w:softHyphen/>
        <w:t>те план, раскрывающий его содержание, соблюдая все требования к количеству пунктов плана и пояснений.</w:t>
      </w:r>
    </w:p>
    <w:p w:rsidR="00000000" w:rsidRDefault="00F426BE">
      <w:pPr>
        <w:pStyle w:val="Style27"/>
        <w:widowControl/>
        <w:rPr>
          <w:rStyle w:val="FontStyle143"/>
        </w:rPr>
      </w:pPr>
      <w:r>
        <w:rPr>
          <w:rStyle w:val="FontStyle143"/>
        </w:rPr>
        <w:t>ОТВЕТЫ</w:t>
      </w:r>
    </w:p>
    <w:p w:rsidR="00000000" w:rsidRDefault="00F426BE">
      <w:pPr>
        <w:pStyle w:val="Style108"/>
        <w:widowControl/>
        <w:rPr>
          <w:rStyle w:val="FontStyle143"/>
        </w:rPr>
      </w:pPr>
      <w:r>
        <w:rPr>
          <w:rStyle w:val="FontStyle143"/>
        </w:rPr>
        <w:t>Система оценивания экзаменационной работы по истории</w:t>
      </w:r>
    </w:p>
    <w:p w:rsidR="00000000" w:rsidRDefault="00F426BE">
      <w:pPr>
        <w:pStyle w:val="Style90"/>
        <w:widowControl/>
        <w:rPr>
          <w:rStyle w:val="FontStyle141"/>
        </w:rPr>
      </w:pPr>
      <w:r>
        <w:rPr>
          <w:rStyle w:val="FontStyle141"/>
        </w:rPr>
        <w:t>Вариант 1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lastRenderedPageBreak/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 верное вы</w:t>
      </w:r>
      <w:r>
        <w:rPr>
          <w:rStyle w:val="FontStyle142"/>
        </w:rPr>
        <w:t>полнение каждого из заданий части 1, кроме заданий 24 и 26, выставляется 1 балл. Задания 1-30 считаются выполненны</w:t>
      </w:r>
      <w:r>
        <w:rPr>
          <w:rStyle w:val="FontStyle142"/>
        </w:rPr>
        <w:softHyphen/>
        <w:t>ми верно, если верно указаны требуемые одно-два слова, цифра или последовательность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Задания 24 и 26 оцениваются по следующему принципу:</w:t>
      </w:r>
      <w:r>
        <w:rPr>
          <w:rStyle w:val="FontStyle142"/>
        </w:rPr>
        <w:t xml:space="preserve"> 2 балла — нет ошибок; 1 балл — допущена одна ошибка; 0 баллов — допущены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30"/>
        <w:gridCol w:w="1915"/>
        <w:gridCol w:w="1922"/>
        <w:gridCol w:w="193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№ задания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Ответы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№ задания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3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4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5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6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21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7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22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8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23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3142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9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24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10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25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11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12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диссидент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13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14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29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Совет Национально</w:t>
            </w:r>
            <w:r>
              <w:rPr>
                <w:rStyle w:val="FontStyle142"/>
              </w:rPr>
              <w:softHyphen/>
              <w:t>стей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15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30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2</w:t>
      </w:r>
    </w:p>
    <w:p w:rsidR="00000000" w:rsidRDefault="00F426BE">
      <w:pPr>
        <w:pStyle w:val="Style90"/>
        <w:widowControl/>
        <w:rPr>
          <w:rStyle w:val="FontStyle141"/>
        </w:rPr>
      </w:pPr>
      <w:r>
        <w:rPr>
          <w:rStyle w:val="FontStyle141"/>
        </w:rPr>
        <w:t xml:space="preserve">Критерии оценивания заданий </w:t>
      </w:r>
      <w:r>
        <w:rPr>
          <w:rStyle w:val="FontStyle142"/>
        </w:rPr>
        <w:t xml:space="preserve">с </w:t>
      </w:r>
      <w:r>
        <w:rPr>
          <w:rStyle w:val="FontStyle141"/>
        </w:rPr>
        <w:t>развернутым ответом</w:t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31. Укажите год проведения Пленума ЦК КПСС и назовите фами</w:t>
      </w:r>
      <w:r>
        <w:rPr>
          <w:rStyle w:val="FontStyle142"/>
        </w:rPr>
        <w:softHyphen/>
        <w:t>лию политического деятеля, против которого выступила данная «антипарти</w:t>
      </w:r>
      <w:r>
        <w:rPr>
          <w:rStyle w:val="FontStyle142"/>
        </w:rPr>
        <w:t>йная группа» и который в то время занимал пост 1-го секретаря ЦК КПСС.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137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1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1957 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Н.С. Хр</w:t>
            </w:r>
            <w:r>
              <w:rPr>
                <w:rStyle w:val="FontStyle142"/>
              </w:rPr>
              <w:t>ущев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названа фамилия государственного деятеля и год проведения Пленума ЦК КПСС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18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названа только фамилия политического деятеля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только год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32. Выпишите не менее трех обвине</w:t>
      </w:r>
      <w:r>
        <w:rPr>
          <w:rStyle w:val="FontStyle142"/>
        </w:rPr>
        <w:t>ний, предъявляемых Маленко</w:t>
      </w:r>
      <w:r>
        <w:rPr>
          <w:rStyle w:val="FontStyle142"/>
        </w:rPr>
        <w:softHyphen/>
        <w:t>ву, Кагановичу и Молотову, которые относятся к области поли</w:t>
      </w:r>
      <w:r>
        <w:rPr>
          <w:rStyle w:val="FontStyle142"/>
        </w:rPr>
        <w:softHyphen/>
        <w:t>тики и экономики.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695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качестве политических обви</w:t>
            </w:r>
            <w:r>
              <w:rPr>
                <w:rStyle w:val="FontStyle142"/>
              </w:rPr>
              <w:t>нений могут быть приведены следующие предложения: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 целью изменения политической линии партии эта группа антипартийными, фракционными методами добива</w:t>
            </w:r>
            <w:r>
              <w:rPr>
                <w:rStyle w:val="FontStyle142"/>
              </w:rPr>
              <w:softHyphen/>
              <w:t>лась смены состава руководящих органов партии, избран</w:t>
            </w:r>
            <w:r>
              <w:rPr>
                <w:rStyle w:val="FontStyle142"/>
              </w:rPr>
              <w:softHyphen/>
              <w:t>ных на Пленуме ЦК КПСС.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 области внешней поли</w:t>
            </w:r>
            <w:r>
              <w:rPr>
                <w:rStyle w:val="FontStyle142"/>
              </w:rPr>
              <w:t>тики эта группа, в особенности т. Молотов, проявляла косность и всячески мешала прове</w:t>
            </w:r>
            <w:r>
              <w:rPr>
                <w:rStyle w:val="FontStyle142"/>
              </w:rPr>
              <w:softHyphen/>
              <w:t>дению назревших новых мероприятий, рассчитанных на укрепление мира во всем мире.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Сговорившись между собой на антипартийной основе, они поставили перед собою цель измен</w:t>
            </w:r>
            <w:r>
              <w:rPr>
                <w:rStyle w:val="FontStyle142"/>
              </w:rPr>
              <w:t>ить политику партии, возвратить партию к тем неправильным методам руково</w:t>
            </w:r>
            <w:r>
              <w:rPr>
                <w:rStyle w:val="FontStyle142"/>
              </w:rPr>
              <w:softHyphen/>
              <w:t>дства, которые были осуждены XX съездом партии.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качестве обвинений в экономической сфере могут быть приведены следующие предложения: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 Эта группа упорно сопротивлялась и пыталась с</w:t>
            </w:r>
            <w:r>
              <w:rPr>
                <w:rStyle w:val="FontStyle142"/>
              </w:rPr>
              <w:t>орвать такое важнейшее мероприятие, как реорганизация управле</w:t>
            </w:r>
            <w:r>
              <w:rPr>
                <w:rStyle w:val="FontStyle142"/>
              </w:rPr>
              <w:softHyphen/>
              <w:t>ния промышленностью, создание Совнархозов в экономиче</w:t>
            </w:r>
            <w:r>
              <w:rPr>
                <w:rStyle w:val="FontStyle142"/>
              </w:rPr>
              <w:softHyphen/>
              <w:t>ских районах.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138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Содержание верного ответа и указания по оцениванию (допускаются иные формулировки ответа, не искажающие его смысл</w:t>
            </w:r>
            <w:r>
              <w:rPr>
                <w:rStyle w:val="FontStyle141"/>
              </w:rPr>
              <w:t>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 По вопросам сельского хозяйства участники этой группы обнаружили непонимание новых назревших задач.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три обвинения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два обвинения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указано только одно обвинение.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</w:t>
            </w:r>
            <w:r>
              <w:rPr>
                <w:rStyle w:val="FontStyle145"/>
              </w:rPr>
              <w:t>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33. Конституционный кризис или противостояние между двумя политическими силами: с одной стороны — Президент России; с другой стороны — руководство Верховного Совета и большая часть народных депутатов во главе с Р.И. Хасбулатовым, а также вице-</w:t>
      </w:r>
      <w:r>
        <w:rPr>
          <w:rStyle w:val="FontStyle142"/>
        </w:rPr>
        <w:t>президент России А.В. Руцкой и некоторые другие представители законодательной власти. Кульминацией кризи</w:t>
      </w:r>
      <w:r>
        <w:rPr>
          <w:rStyle w:val="FontStyle142"/>
        </w:rPr>
        <w:softHyphen/>
        <w:t xml:space="preserve">са стало вооруженное кровопролитное столкновение в центре Москвы и возле телецентра «Останкино» и последующий штурм войсками, верными Президенту, Дома </w:t>
      </w:r>
      <w:r>
        <w:rPr>
          <w:rStyle w:val="FontStyle142"/>
        </w:rPr>
        <w:t>Советов России.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фамилии двух политических деятелей — участни</w:t>
      </w:r>
      <w:r>
        <w:rPr>
          <w:rStyle w:val="FontStyle142"/>
        </w:rPr>
        <w:softHyphen/>
        <w:t>ков тех событий: Президента России и Председателя Верхов</w:t>
      </w:r>
      <w:r>
        <w:rPr>
          <w:rStyle w:val="FontStyle142"/>
        </w:rPr>
        <w:softHyphen/>
        <w:t>ного Совета Российской Федерации.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Укажите год, когда произошли описанные вооруженные столкновения.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Почему описываемый кр</w:t>
      </w:r>
      <w:r>
        <w:rPr>
          <w:rStyle w:val="FontStyle142"/>
        </w:rPr>
        <w:t>изис обычно называют «конституци</w:t>
      </w:r>
      <w:r>
        <w:rPr>
          <w:rStyle w:val="FontStyle142"/>
        </w:rPr>
        <w:softHyphen/>
        <w:t>онным»?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1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Правильный ответ должен содержать следующие элементы: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Б.Н. Ельцин, Р.И. Хасбулатов.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1993 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Представления сторон конфликта о реформировании кон</w:t>
            </w:r>
            <w:r>
              <w:rPr>
                <w:rStyle w:val="FontStyle142"/>
              </w:rPr>
              <w:softHyphen/>
              <w:t>ституционного устройства и о новой Конституции различа</w:t>
            </w:r>
            <w:r>
              <w:rPr>
                <w:rStyle w:val="FontStyle142"/>
              </w:rPr>
              <w:softHyphen/>
              <w:t>лись.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Президент выступал за скорейшее принятие новой Консти</w:t>
            </w:r>
            <w:r>
              <w:rPr>
                <w:rStyle w:val="FontStyle142"/>
              </w:rPr>
              <w:softHyphen/>
              <w:t>туции, усиление президентской власти и либеральные эко</w:t>
            </w:r>
            <w:r>
              <w:rPr>
                <w:rStyle w:val="FontStyle142"/>
              </w:rPr>
              <w:softHyphen/>
              <w:t>номические реформы, Вер</w:t>
            </w:r>
            <w:r>
              <w:rPr>
                <w:rStyle w:val="FontStyle142"/>
              </w:rPr>
              <w:t>ховный Совет и Съезд — за со-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139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t xml:space="preserve">Содержание </w:t>
            </w:r>
            <w:r>
              <w:rPr>
                <w:rStyle w:val="FontStyle141"/>
              </w:rPr>
              <w:t xml:space="preserve">верного ответа и указания по оцениванию </w:t>
            </w:r>
            <w:r>
              <w:rPr>
                <w:rStyle w:val="FontStyle142"/>
              </w:rPr>
              <w:t xml:space="preserve">(допускаются </w:t>
            </w:r>
            <w:r>
              <w:rPr>
                <w:rStyle w:val="FontStyle141"/>
              </w:rPr>
              <w:t>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1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хранение всей полноты власти у Съезда народных депутатов и против излишней поспешности, не</w:t>
            </w:r>
            <w:r>
              <w:rPr>
                <w:rStyle w:val="FontStyle142"/>
              </w:rPr>
              <w:t>обдуманности при про</w:t>
            </w:r>
            <w:r>
              <w:rPr>
                <w:rStyle w:val="FontStyle142"/>
              </w:rPr>
              <w:softHyphen/>
              <w:t>ведении радикальных экономических реформ.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 элемент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 В настоящее время у истори</w:t>
      </w:r>
      <w:r>
        <w:rPr>
          <w:rStyle w:val="FontStyle142"/>
        </w:rPr>
        <w:t>ков нет единого мнения о роли монголо-татарского ига в истории Руси. Однако значительная часть исследователей считает, что его итогами для русских зе</w:t>
      </w:r>
      <w:r>
        <w:rPr>
          <w:rStyle w:val="FontStyle142"/>
        </w:rPr>
        <w:softHyphen/>
        <w:t>мель были разрушения и упадок. Приведите не менее двух фак</w:t>
      </w:r>
      <w:r>
        <w:rPr>
          <w:rStyle w:val="FontStyle142"/>
        </w:rPr>
        <w:softHyphen/>
        <w:t>тов в защиту данной точки зрения.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</w:t>
            </w:r>
            <w:r>
              <w:rPr>
                <w:rStyle w:val="FontStyle142"/>
              </w:rPr>
              <w:t>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11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следующие факты: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Монголо-татарское нашествие и золотоордынское иго за</w:t>
            </w:r>
            <w:r>
              <w:rPr>
                <w:rStyle w:val="FontStyle142"/>
              </w:rPr>
              <w:softHyphen/>
              <w:t>тормозили социально-экономическое развитие русских з</w:t>
            </w:r>
            <w:r>
              <w:rPr>
                <w:rStyle w:val="FontStyle142"/>
              </w:rPr>
              <w:t>е</w:t>
            </w:r>
            <w:r>
              <w:rPr>
                <w:rStyle w:val="FontStyle142"/>
              </w:rPr>
              <w:softHyphen/>
              <w:t>мель, законсервировали на долгое время натуральный ха</w:t>
            </w:r>
            <w:r>
              <w:rPr>
                <w:rStyle w:val="FontStyle142"/>
              </w:rPr>
              <w:softHyphen/>
              <w:t>рактер хозяйства.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 период ига на Руси отмечают упадок строительства из камня и исчезновение сложных ремесел (производство стек</w:t>
            </w:r>
            <w:r>
              <w:rPr>
                <w:rStyle w:val="FontStyle142"/>
              </w:rPr>
              <w:softHyphen/>
              <w:t>лянных украшений, перегородчатой эмали, черни, зерни, полихромной пол</w:t>
            </w:r>
            <w:r>
              <w:rPr>
                <w:rStyle w:val="FontStyle142"/>
              </w:rPr>
              <w:t>ивной керамики).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Образование единого русского государства происходило при полном господстве традиционного способа хозяйства — на феодальной основе. Это, в частности, повлияло на то, что в России, в отличие от Западной Европы, еще долго будут господствов</w:t>
            </w:r>
            <w:r>
              <w:rPr>
                <w:rStyle w:val="FontStyle142"/>
              </w:rPr>
              <w:t>ать крепостное право, сословность, неравнопра</w:t>
            </w:r>
            <w:r>
              <w:rPr>
                <w:rStyle w:val="FontStyle142"/>
              </w:rPr>
              <w:softHyphen/>
              <w:t>вие граждан перед законами.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Татары уничтожили значительную часть населения Руси, по оценкам отдельных исследователей, около трети всего населения.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два факта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lastRenderedPageBreak/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140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3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t>Содержание верного</w:t>
            </w:r>
            <w:r>
              <w:rPr>
                <w:rStyle w:val="FontStyle142"/>
              </w:rPr>
              <w:t xml:space="preserve"> </w:t>
            </w:r>
            <w:r>
              <w:rPr>
                <w:rStyle w:val="FontStyle141"/>
              </w:rPr>
              <w:t xml:space="preserve">ответа и </w:t>
            </w:r>
            <w:r>
              <w:rPr>
                <w:rStyle w:val="FontStyle142"/>
              </w:rPr>
              <w:t xml:space="preserve">указания </w:t>
            </w:r>
            <w:r>
              <w:rPr>
                <w:rStyle w:val="FontStyle141"/>
              </w:rPr>
              <w:t xml:space="preserve">по </w:t>
            </w:r>
            <w:r>
              <w:rPr>
                <w:rStyle w:val="FontStyle142"/>
              </w:rPr>
              <w:t xml:space="preserve">оцениванию (допускаются </w:t>
            </w:r>
            <w:r>
              <w:rPr>
                <w:rStyle w:val="FontStyle141"/>
              </w:rPr>
              <w:t xml:space="preserve">иные </w:t>
            </w:r>
            <w:r>
              <w:rPr>
                <w:rStyle w:val="FontStyle142"/>
              </w:rPr>
              <w:t xml:space="preserve">формулировки </w:t>
            </w:r>
            <w:r>
              <w:rPr>
                <w:rStyle w:val="FontStyle141"/>
              </w:rPr>
              <w:t xml:space="preserve">ответа, не </w:t>
            </w:r>
            <w:r>
              <w:rPr>
                <w:rStyle w:val="FontStyle142"/>
              </w:rPr>
              <w:t xml:space="preserve">искажающие </w:t>
            </w:r>
            <w:r>
              <w:rPr>
                <w:rStyle w:val="FontStyle141"/>
              </w:rPr>
              <w:t>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 один факт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2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рассуждения общего характера, не соответст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07"/>
        </w:trPr>
        <w:tc>
          <w:tcPr>
            <w:tcW w:w="77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35.   Вам поручено составить развернутый ответ по теме «Внутренняя политика Николая I». Составьте план, в соответствии с которым Вы будете освещать эту тему.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должен содержать не менее трех пунктов. Напишите краткое пояснение содержания любых двух пунк</w:t>
            </w:r>
            <w:r>
              <w:rPr>
                <w:rStyle w:val="FontStyle142"/>
              </w:rPr>
              <w:t>тов. План с пояснениями должен отразить основные события, свя</w:t>
            </w:r>
            <w:r>
              <w:rPr>
                <w:rStyle w:val="FontStyle142"/>
              </w:rPr>
              <w:softHyphen/>
              <w:t>занные с внутренней политикой Николая I.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Содержание верного ответа </w:t>
            </w:r>
            <w:r>
              <w:rPr>
                <w:rStyle w:val="FontStyle141"/>
              </w:rPr>
              <w:t xml:space="preserve">и </w:t>
            </w:r>
            <w:r>
              <w:rPr>
                <w:rStyle w:val="FontStyle142"/>
              </w:rPr>
              <w:t xml:space="preserve">указания </w:t>
            </w:r>
            <w:r>
              <w:rPr>
                <w:rStyle w:val="FontStyle141"/>
              </w:rPr>
              <w:t xml:space="preserve">по </w:t>
            </w:r>
            <w:r>
              <w:rPr>
                <w:rStyle w:val="FontStyle142"/>
              </w:rPr>
              <w:t xml:space="preserve">оцениванию (допускаются </w:t>
            </w:r>
            <w:r>
              <w:rPr>
                <w:rStyle w:val="FontStyle141"/>
              </w:rPr>
              <w:t xml:space="preserve">иные </w:t>
            </w:r>
            <w:r>
              <w:rPr>
                <w:rStyle w:val="FontStyle142"/>
              </w:rPr>
              <w:t xml:space="preserve">формулировки ответа, </w:t>
            </w:r>
            <w:r>
              <w:rPr>
                <w:rStyle w:val="FontStyle141"/>
              </w:rPr>
              <w:t xml:space="preserve">не </w:t>
            </w:r>
            <w:r>
              <w:rPr>
                <w:rStyle w:val="FontStyle142"/>
              </w:rPr>
              <w:t xml:space="preserve">искажающие </w:t>
            </w:r>
            <w:r>
              <w:rPr>
                <w:rStyle w:val="FontStyle141"/>
              </w:rPr>
              <w:t xml:space="preserve">его </w:t>
            </w:r>
            <w:r>
              <w:rPr>
                <w:rStyle w:val="FontStyle142"/>
              </w:rPr>
              <w:t>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60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 анализе ответа учитываетс</w:t>
            </w:r>
            <w:r>
              <w:rPr>
                <w:rStyle w:val="FontStyle142"/>
              </w:rPr>
              <w:t>я: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формулировок пунктов плана с .точки зре</w:t>
            </w:r>
            <w:r>
              <w:rPr>
                <w:rStyle w:val="FontStyle142"/>
              </w:rPr>
              <w:softHyphen/>
              <w:t>ния их соответствия заданной теме;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>ставленной информации и отсутствие фактических ошибок)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22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 xml:space="preserve">План </w:t>
            </w:r>
            <w:r>
              <w:rPr>
                <w:rStyle w:val="FontStyle145"/>
              </w:rPr>
              <w:t>по отдельному вопросу (разделу, направлению, про</w:t>
            </w:r>
            <w:r>
              <w:rPr>
                <w:rStyle w:val="FontStyle145"/>
              </w:rPr>
              <w:softHyphen/>
              <w:t>блеме ) данной в задании темы оценивается по тем же критериям, что и план ответа по всей теме. Ориентиром для эксперта является название плана (вопрос, раздел, направление, проблема), указанное экзаменуемым.</w:t>
            </w:r>
            <w:r>
              <w:rPr>
                <w:rStyle w:val="FontStyle145"/>
              </w:rPr>
              <w:t xml:space="preserve"> В случае если выпускник не озаглавил свой план (не указал вопрос, раздел, направление, проблему), то эксперт проверяет ра</w:t>
            </w:r>
            <w:r>
              <w:rPr>
                <w:rStyle w:val="FontStyle145"/>
              </w:rPr>
              <w:softHyphen/>
              <w:t>боту как план по теме, данной в задании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75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Один из вариантов плана раскрытия данной темы. 1. Политика в области просвещения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 xml:space="preserve">теория </w:t>
            </w:r>
            <w:r>
              <w:rPr>
                <w:rStyle w:val="FontStyle142"/>
              </w:rPr>
              <w:t>официальной народности С.С. Уварова — право</w:t>
            </w:r>
            <w:r>
              <w:rPr>
                <w:rStyle w:val="FontStyle142"/>
              </w:rPr>
              <w:softHyphen/>
              <w:t>славие, самодержавие, народность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новый цензурный «чугунный» устав (1826 г.). «Чугунный» устав заменен более мягким цензурным уставом (1828 г.)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141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36"/>
        <w:gridCol w:w="994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7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Содержание верного ответа и указания по оцениванию (д</w:t>
            </w:r>
            <w:r>
              <w:rPr>
                <w:rStyle w:val="FontStyle141"/>
              </w:rPr>
              <w:t>опускаются иные формулировки ответа, не искажающие его смысла)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386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5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lastRenderedPageBreak/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 xml:space="preserve">новый устав низших и средних учебных заведений (1828 </w:t>
            </w:r>
            <w:r>
              <w:rPr>
                <w:rStyle w:val="FontStyle141"/>
              </w:rPr>
              <w:t>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новый университетский устав (1835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развитие образования в России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Крестьянский вопрос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секретные комитеты для обс</w:t>
            </w:r>
            <w:r>
              <w:rPr>
                <w:rStyle w:val="FontStyle142"/>
              </w:rPr>
              <w:t>уждения крестьянского во</w:t>
            </w:r>
            <w:r>
              <w:rPr>
                <w:rStyle w:val="FontStyle142"/>
              </w:rPr>
              <w:softHyphen/>
              <w:t>проса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указ об обязанных крестьянах (1842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инвентарная реформа (1847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создание Министерства государственных имуществ во главе с П.Д. Киселевым (1837 г.) и реформа государствен</w:t>
            </w:r>
            <w:r>
              <w:rPr>
                <w:rStyle w:val="FontStyle142"/>
              </w:rPr>
              <w:softHyphen/>
              <w:t>ной деревни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Кодификация законов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Эко</w:t>
            </w:r>
            <w:r>
              <w:rPr>
                <w:rStyle w:val="FontStyle142"/>
              </w:rPr>
              <w:t>номика и финансы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Возможны другое количество и (или) иные корректные формулировки пунктов плана. Они могут быть представле</w:t>
            </w:r>
            <w:r>
              <w:rPr>
                <w:rStyle w:val="FontStyle142"/>
              </w:rPr>
              <w:softHyphen/>
              <w:t xml:space="preserve">ны в назывной, вопросной или смешанной формах. Пояснения могут быть приведены в форме подпунктов (п. 1, </w:t>
            </w:r>
            <w:r>
              <w:rPr>
                <w:rStyle w:val="FontStyle138"/>
              </w:rPr>
              <w:t xml:space="preserve">2), </w:t>
            </w:r>
            <w:r>
              <w:rPr>
                <w:rStyle w:val="FontStyle142"/>
              </w:rPr>
              <w:t>ненумерованного перечня по</w:t>
            </w:r>
            <w:r>
              <w:rPr>
                <w:rStyle w:val="FontStyle142"/>
              </w:rPr>
              <w:t>зиций, комментариев в сво</w:t>
            </w:r>
            <w:r>
              <w:rPr>
                <w:rStyle w:val="FontStyle142"/>
              </w:rPr>
              <w:softHyphen/>
              <w:t>бодной форме.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53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</w:t>
            </w:r>
            <w:r>
              <w:rPr>
                <w:rStyle w:val="FontStyle142"/>
              </w:rPr>
              <w:t>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84"/>
        </w:trPr>
        <w:tc>
          <w:tcPr>
            <w:tcW w:w="6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пояснении без фак</w:t>
            </w:r>
            <w:r>
              <w:rPr>
                <w:rStyle w:val="FontStyle142"/>
              </w:rPr>
              <w:softHyphen/>
              <w:t>тических ошиб</w:t>
            </w:r>
            <w:r>
              <w:rPr>
                <w:rStyle w:val="FontStyle142"/>
              </w:rPr>
              <w:t>ок приведены основные исторические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 даны пояснения. 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</w:t>
            </w:r>
            <w:r>
              <w:rPr>
                <w:rStyle w:val="FontStyle142"/>
              </w:rPr>
              <w:t>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</w:t>
            </w:r>
          </w:p>
          <w:p w:rsidR="00000000" w:rsidRDefault="00F426BE">
            <w:pPr>
              <w:pStyle w:val="Style104"/>
              <w:widowControl/>
              <w:rPr>
                <w:rStyle w:val="FontStyle174"/>
              </w:rPr>
            </w:pPr>
            <w:r>
              <w:rPr>
                <w:rStyle w:val="FontStyle174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142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3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Содержание верного ответа и указания по оцениванию (допускаются иные формулировки </w:t>
            </w:r>
            <w:r>
              <w:rPr>
                <w:rStyle w:val="FontStyle142"/>
              </w:rPr>
              <w:t>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6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наряду с вер</w:t>
            </w:r>
            <w:r>
              <w:rPr>
                <w:rStyle w:val="FontStyle142"/>
              </w:rPr>
              <w:softHyphen/>
              <w:t>ными позициями содержатся фактические ошибки, сущест</w:t>
            </w:r>
            <w:r>
              <w:rPr>
                <w:rStyle w:val="FontStyle142"/>
              </w:rPr>
              <w:softHyphen/>
              <w:t xml:space="preserve">венно не искажающие ответа; ИЛИ в </w:t>
            </w:r>
            <w:r>
              <w:rPr>
                <w:rStyle w:val="FontStyle142"/>
              </w:rPr>
              <w:t>пояснениях к одному-двум пунктам плана представлены верные, но не основные, а только частные факты, не в полной мере раскрывающие содержание пунктов плана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968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 без пояснений; ИЛИ в качестве пояснений приведены рассуждения о</w:t>
            </w:r>
            <w:r>
              <w:rPr>
                <w:rStyle w:val="FontStyle142"/>
              </w:rPr>
              <w:t>бщего ха</w:t>
            </w:r>
            <w:r>
              <w:rPr>
                <w:rStyle w:val="FontStyle142"/>
              </w:rPr>
              <w:softHyphen/>
              <w:t>рактера, не содержащие конкретной информации по теме. Формулировки пунктов плана отражают содержание темы (выбранного вопроса) и не содержат фактических ошибок.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</w:t>
            </w:r>
            <w:r>
              <w:rPr>
                <w:rStyle w:val="FontStyle142"/>
              </w:rPr>
              <w:t>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без фактических ошибок приведены основные исторические события, рас</w:t>
            </w:r>
            <w:r>
              <w:rPr>
                <w:rStyle w:val="FontStyle142"/>
              </w:rPr>
              <w:softHyphen/>
              <w:t>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</w:t>
            </w:r>
            <w:r>
              <w:rPr>
                <w:rStyle w:val="FontStyle142"/>
              </w:rPr>
              <w:t>ровки пунктов плана отражают содержание темы (выб-ранного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пояснении к пункту плана наряду с верными позициями содержатся фактические ошибки, существенно не искажаю</w:t>
            </w:r>
            <w:r>
              <w:rPr>
                <w:rStyle w:val="FontStyle142"/>
              </w:rPr>
              <w:softHyphen/>
              <w:t>щие ответа; ИЛИ в пояснениях к пункту плана представле</w:t>
            </w:r>
            <w:r>
              <w:rPr>
                <w:rStyle w:val="FontStyle142"/>
              </w:rPr>
              <w:softHyphen/>
              <w:t>ны верные, но не основные</w:t>
            </w:r>
            <w:r>
              <w:rPr>
                <w:rStyle w:val="FontStyle142"/>
              </w:rPr>
              <w:t>, а только частные факты, не в полной мере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пунктов, к обоим дано пояс</w:t>
            </w:r>
            <w:r>
              <w:rPr>
                <w:rStyle w:val="FontStyle142"/>
              </w:rPr>
              <w:softHyphen/>
              <w:t>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в целом отра-жаютсодержание темы (выбранного вопроса), но допущена од</w:t>
            </w:r>
            <w:r>
              <w:rPr>
                <w:rStyle w:val="FontStyle142"/>
              </w:rPr>
              <w:t>на фактическая ошибка, значительно искажающая ее со</w:t>
            </w:r>
            <w:r>
              <w:rPr>
                <w:rStyle w:val="FontStyle142"/>
              </w:rPr>
              <w:softHyphen/>
              <w:t>держание.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общий характер и не отражают со</w:t>
            </w:r>
            <w:r>
              <w:rPr>
                <w:rStyle w:val="FontStyle142"/>
              </w:rPr>
              <w:softHyphen/>
              <w:t>держания темы (выбранного вопроса), но приведенные к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143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3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</w:t>
            </w:r>
            <w:r>
              <w:rPr>
                <w:rStyle w:val="FontStyle142"/>
              </w:rPr>
              <w:t>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 раскрывают некоторые аспекты темы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02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два пункта без пояснений; ИЛИ в качестве пояснений приведены рассуждения общего характ</w:t>
            </w:r>
            <w:r>
              <w:rPr>
                <w:rStyle w:val="FontStyle142"/>
              </w:rPr>
              <w:t>ера, не содержащие конкретной информации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Пункты плана не отражают содержания темы (выбранного вопроса). Приведенные к одному-двум пунктам пояснения не содержат фактических </w:t>
            </w:r>
            <w:r>
              <w:rPr>
                <w:rStyle w:val="FontStyle142"/>
              </w:rPr>
              <w:t>ошибок и раскрывают некоторые аспекты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 искажающие содержание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отражает вопрос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является составной частью темы, указан</w:t>
            </w:r>
            <w:r>
              <w:rPr>
                <w:rStyle w:val="FontStyle142"/>
              </w:rPr>
              <w:t>ной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144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Вариант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15"/>
        <w:gridCol w:w="1908"/>
        <w:gridCol w:w="1912"/>
        <w:gridCol w:w="19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10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26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коллективизация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футуризм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</w:t>
            </w:r>
          </w:p>
        </w:tc>
        <w:tc>
          <w:tcPr>
            <w:tcW w:w="1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Критерии оценивания заданий с развернутым ответом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31.   Укажите год, в который произошли описываемые события, и</w:t>
      </w:r>
    </w:p>
    <w:p w:rsidR="00000000" w:rsidRDefault="00F426BE">
      <w:pPr>
        <w:pStyle w:val="Style56"/>
        <w:widowControl/>
        <w:rPr>
          <w:rStyle w:val="FontStyle142"/>
        </w:rPr>
      </w:pPr>
      <w:r>
        <w:rPr>
          <w:rStyle w:val="FontStyle142"/>
        </w:rPr>
        <w:t>назовите фамилию политического деятеля, возглавлявшего в то время Советский Союз.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4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</w:t>
            </w:r>
            <w:r>
              <w:rPr>
                <w:rStyle w:val="FontStyle142"/>
              </w:rPr>
              <w:t xml:space="preserve">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2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1962 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Н.С. Хрущев.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145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 верное выполнение каждого из заданий части 1, кроме заданий 24 и 26, выставляет</w:t>
      </w:r>
      <w:r>
        <w:rPr>
          <w:rStyle w:val="FontStyle142"/>
        </w:rPr>
        <w:t>ся 1 балл. Задания 1-30 считаются выполненны</w:t>
      </w:r>
      <w:r>
        <w:rPr>
          <w:rStyle w:val="FontStyle142"/>
        </w:rPr>
        <w:softHyphen/>
        <w:t>ми верно, если верно указаны требуемые одно-два слова, цифра или последовательность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Задания 24 и 26 оцениваются по следующему принципу: 2 балла — нет ошибок; 1 балл — допущена одна ошибка; 0 баллов — допущ</w:t>
      </w:r>
      <w:r>
        <w:rPr>
          <w:rStyle w:val="FontStyle142"/>
        </w:rPr>
        <w:t>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год и фамилия руководителя государства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только год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Правильно названа </w:t>
            </w:r>
            <w:r>
              <w:rPr>
                <w:rStyle w:val="FontStyle142"/>
              </w:rPr>
              <w:t>только фамилия руководителя государ</w:t>
            </w:r>
            <w:r>
              <w:rPr>
                <w:rStyle w:val="FontStyle142"/>
              </w:rPr>
              <w:softHyphen/>
              <w:t>ства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32.   В первом абзаце найдите и выпишите не менее двух причин кризиса. Во втором абзаце найдите и укажите, когда произошел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пик кризиса.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75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Содержание верного ответа и указания </w:t>
            </w:r>
            <w:r>
              <w:rPr>
                <w:rStyle w:val="FontStyle142"/>
              </w:rPr>
              <w:t>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17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качестве причин могут быть указаны следующие предло</w:t>
            </w:r>
            <w:r>
              <w:rPr>
                <w:rStyle w:val="FontStyle142"/>
              </w:rPr>
              <w:softHyphen/>
              <w:t>жения: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причины кризиса носили военный характер — размещая свои ракеты на Кубе, СССР стремился уменьшить «дисба</w:t>
            </w:r>
            <w:r>
              <w:rPr>
                <w:rStyle w:val="FontStyle142"/>
              </w:rPr>
              <w:softHyphen/>
              <w:t>ла</w:t>
            </w:r>
            <w:r>
              <w:rPr>
                <w:rStyle w:val="FontStyle142"/>
              </w:rPr>
              <w:t>нс» в количестве ядерных боеголовок с Соединенными Штатами.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политические мотивы: намерение США уничтожить рес</w:t>
            </w:r>
            <w:r>
              <w:rPr>
                <w:rStyle w:val="FontStyle142"/>
              </w:rPr>
              <w:softHyphen/>
              <w:t>публику Куба, а СССР — укрепить позиции социалистиче</w:t>
            </w:r>
            <w:r>
              <w:rPr>
                <w:rStyle w:val="FontStyle142"/>
              </w:rPr>
              <w:softHyphen/>
              <w:t>ского лагеря на американском континенте.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про пик кризиса должно быть указано пред</w:t>
            </w:r>
            <w:r>
              <w:rPr>
                <w:rStyle w:val="FontStyle142"/>
              </w:rPr>
              <w:t>ложение: «Самым опасным временем была ночь с 27 октября на 28 ок</w:t>
            </w:r>
            <w:r>
              <w:rPr>
                <w:rStyle w:val="FontStyle142"/>
              </w:rPr>
              <w:softHyphen/>
              <w:t>тября».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41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причины (или в иных формулировках верно передан их смысл) и время пика кризиса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4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указана одна причина (или в иных формулиров</w:t>
            </w:r>
            <w:r>
              <w:rPr>
                <w:rStyle w:val="FontStyle142"/>
              </w:rPr>
              <w:softHyphen/>
              <w:t xml:space="preserve">ках верно передан смысл) и </w:t>
            </w:r>
            <w:r>
              <w:rPr>
                <w:rStyle w:val="FontStyle142"/>
              </w:rPr>
              <w:t>время пика кризиса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78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указана только одна причина (или в иных фор</w:t>
            </w:r>
            <w:r>
              <w:rPr>
                <w:rStyle w:val="FontStyle142"/>
              </w:rPr>
              <w:softHyphen/>
              <w:t>мулировках верно передан смысл).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только время пика кризиса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lastRenderedPageBreak/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146</w:t>
      </w:r>
      <w:r>
        <w:rPr>
          <w:rStyle w:val="FontStyle142"/>
        </w:rPr>
        <w:fldChar w:fldCharType="end"/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33. Россия, православная на протяжении девяти</w:t>
      </w:r>
      <w:r>
        <w:rPr>
          <w:rStyle w:val="FontStyle142"/>
        </w:rPr>
        <w:t xml:space="preserve"> веков страна, </w:t>
      </w:r>
      <w:r>
        <w:rPr>
          <w:rStyle w:val="FontStyle138"/>
        </w:rPr>
        <w:t xml:space="preserve">в </w:t>
      </w:r>
      <w:r>
        <w:rPr>
          <w:rStyle w:val="FontStyle142"/>
        </w:rPr>
        <w:t>20-30-е гг. XX столетия официально стала страной массового ате</w:t>
      </w:r>
      <w:r>
        <w:rPr>
          <w:rStyle w:val="FontStyle142"/>
        </w:rPr>
        <w:softHyphen/>
        <w:t>изма.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декрет от 1918 г., который устанавливал светский характер государственной власти, провозглашал свободу со</w:t>
      </w:r>
      <w:r>
        <w:rPr>
          <w:rStyle w:val="FontStyle142"/>
        </w:rPr>
        <w:softHyphen/>
        <w:t>вести и вероисповедания.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Какой характер носила по</w:t>
      </w:r>
      <w:r>
        <w:rPr>
          <w:rStyle w:val="FontStyle142"/>
        </w:rPr>
        <w:t>литика советской власти по отно</w:t>
      </w:r>
      <w:r>
        <w:rPr>
          <w:rStyle w:val="FontStyle142"/>
        </w:rPr>
        <w:softHyphen/>
        <w:t>шению к церкви в 1920-е гг. после издания декрета?</w:t>
      </w:r>
    </w:p>
    <w:p w:rsidR="00000000" w:rsidRDefault="00F426BE">
      <w:pPr>
        <w:pStyle w:val="Style87"/>
        <w:widowControl/>
        <w:rPr>
          <w:rStyle w:val="FontStyle142"/>
        </w:rPr>
      </w:pPr>
      <w:r>
        <w:rPr>
          <w:rStyle w:val="FontStyle142"/>
        </w:rPr>
        <w:t>3) Как причастность к религии могла повлиять на карьеру со</w:t>
      </w:r>
      <w:r>
        <w:rPr>
          <w:rStyle w:val="FontStyle142"/>
        </w:rPr>
        <w:softHyphen/>
        <w:t>ветского гражданина?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78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Содержание верного ответа и указания по оцениванию (допускаются иные формулировки ответа, не </w:t>
            </w:r>
            <w:r>
              <w:rPr>
                <w:rStyle w:val="FontStyle142"/>
              </w:rPr>
              <w:t>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Правильный ответ должен содержать следующие элементы: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Декрет об отделении церкви от государства и школы от церкви.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Антирелигиозная пропаганда, национализация церковно</w:t>
            </w:r>
            <w:r>
              <w:rPr>
                <w:rStyle w:val="FontStyle142"/>
              </w:rPr>
              <w:softHyphen/>
              <w:t>го имущества, вытеснение церкви из образования, репре</w:t>
            </w:r>
            <w:r>
              <w:rPr>
                <w:rStyle w:val="FontStyle142"/>
              </w:rPr>
              <w:t>с</w:t>
            </w:r>
            <w:r>
              <w:rPr>
                <w:rStyle w:val="FontStyle142"/>
              </w:rPr>
              <w:softHyphen/>
              <w:t>сии против священнослужителей, дискриминация верую</w:t>
            </w:r>
            <w:r>
              <w:rPr>
                <w:rStyle w:val="FontStyle142"/>
              </w:rPr>
              <w:softHyphen/>
              <w:t>щих.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Ни один гражданин, открыто верующий в Бога, не мог прод-винуться по служебной лестнице.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7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7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</w:t>
            </w:r>
            <w:r>
              <w:rPr>
                <w:rStyle w:val="FontStyle142"/>
              </w:rPr>
              <w:t xml:space="preserve"> элемент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 В оценке Петра I как государственного деятеля мнения исследо</w:t>
      </w:r>
      <w:r>
        <w:rPr>
          <w:rStyle w:val="FontStyle142"/>
        </w:rPr>
        <w:softHyphen/>
        <w:t>вателей разделились. В одних контекстах он оценивается поло</w:t>
      </w:r>
      <w:r>
        <w:rPr>
          <w:rStyle w:val="FontStyle142"/>
        </w:rPr>
        <w:softHyphen/>
        <w:t xml:space="preserve">жительно, выделяется его преобразовательная роль </w:t>
      </w:r>
      <w:r>
        <w:rPr>
          <w:rStyle w:val="FontStyle138"/>
        </w:rPr>
        <w:t xml:space="preserve">в </w:t>
      </w:r>
      <w:r>
        <w:rPr>
          <w:rStyle w:val="FontStyle142"/>
        </w:rPr>
        <w:t>истории. Однако сущест</w:t>
      </w:r>
      <w:r>
        <w:rPr>
          <w:rStyle w:val="FontStyle142"/>
        </w:rPr>
        <w:t>вуют и отрицательные оценки деятельности Петра I. Приведите не менее двух фактов в защиту последней точки зре</w:t>
      </w:r>
      <w:r>
        <w:rPr>
          <w:rStyle w:val="FontStyle142"/>
        </w:rPr>
        <w:softHyphen/>
        <w:t>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6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02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</w:t>
            </w:r>
            <w:r>
              <w:rPr>
                <w:rStyle w:val="FontStyle142"/>
              </w:rPr>
              <w:t>ны следующие факты: 1) Основными отрицательными качествами Петра I можно считать жестокость и бескомпромиссность, которые выра</w:t>
            </w:r>
            <w:r>
              <w:rPr>
                <w:rStyle w:val="FontStyle142"/>
              </w:rPr>
              <w:softHyphen/>
              <w:t>жались в деспотизме и применении жестоких методов при</w:t>
            </w:r>
          </w:p>
        </w:tc>
        <w:tc>
          <w:tcPr>
            <w:tcW w:w="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147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7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</w:t>
            </w:r>
            <w:r>
              <w:rPr>
                <w:rStyle w:val="FontStyle142"/>
              </w:rPr>
              <w:t>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3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проведении реформ, которые привели к перенапряжению народных сил.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 мнению ряда историков, сами реформы Петра имели крайне противоречивый характер. И, несмотря на введение целого ряда новшест</w:t>
            </w:r>
            <w:r>
              <w:rPr>
                <w:rStyle w:val="FontStyle142"/>
              </w:rPr>
              <w:t>в во все сферы жизни общества и госу</w:t>
            </w:r>
            <w:r>
              <w:rPr>
                <w:rStyle w:val="FontStyle142"/>
              </w:rPr>
              <w:softHyphen/>
              <w:t>дарства, реформы вели к консервации самодержавно-крепостнической системы в России.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Отдельные исследователи не находят острой историче</w:t>
            </w:r>
            <w:r>
              <w:rPr>
                <w:rStyle w:val="FontStyle142"/>
              </w:rPr>
              <w:softHyphen/>
              <w:t>ской необходимости петровских реформ. А введение основ западноевропейской культуры</w:t>
            </w:r>
            <w:r>
              <w:rPr>
                <w:rStyle w:val="FontStyle142"/>
              </w:rPr>
              <w:t xml:space="preserve"> являлось насилием, подор</w:t>
            </w:r>
            <w:r>
              <w:rPr>
                <w:rStyle w:val="FontStyle142"/>
              </w:rPr>
              <w:softHyphen/>
              <w:t>вавшим основы русского быта.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Знакомство с Западом наряду с пользой часто приносило и пороки западноевропейского общества.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два факта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 один факт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5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рассуждения общего характера, не соо</w:t>
            </w:r>
            <w:r>
              <w:rPr>
                <w:rStyle w:val="FontStyle142"/>
              </w:rPr>
              <w:t>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35. Вам поручено составить развернутый ответ по теме «Восстание декабристов». Составьте план, в соответствии с которым Вы бу</w:t>
      </w:r>
      <w:r>
        <w:rPr>
          <w:rStyle w:val="FontStyle142"/>
        </w:rPr>
        <w:softHyphen/>
        <w:t>дете освещать эту тему.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должен содержать не менее</w:t>
      </w:r>
      <w:r>
        <w:rPr>
          <w:rStyle w:val="FontStyle142"/>
        </w:rPr>
        <w:t xml:space="preserve"> трех пунктов. Напишите краткое пояснение содержания любых двух пунктов. План с пояснениями должен отразить основные события, свя</w:t>
      </w:r>
      <w:r>
        <w:rPr>
          <w:rStyle w:val="FontStyle142"/>
        </w:rPr>
        <w:softHyphen/>
        <w:t>занные с восстанием декабристов.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3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Содержание верного ответа и указания по оцениванию (допускаются иные формулировки ответа, не </w:t>
            </w:r>
            <w:r>
              <w:rPr>
                <w:rStyle w:val="FontStyle142"/>
              </w:rPr>
              <w:t>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8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 анализе ответа учитывается: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формулировок пунктов плана с точки зре</w:t>
            </w:r>
            <w:r>
              <w:rPr>
                <w:rStyle w:val="FontStyle142"/>
              </w:rPr>
              <w:softHyphen/>
              <w:t>ния их соответствия заданной теме;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>став</w:t>
            </w:r>
            <w:r>
              <w:rPr>
                <w:rStyle w:val="FontStyle142"/>
              </w:rPr>
              <w:t>ленной информации и отсутствие фактических ошибок)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148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7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t xml:space="preserve">Содержание </w:t>
            </w:r>
            <w:r>
              <w:rPr>
                <w:rStyle w:val="FontStyle141"/>
              </w:rPr>
              <w:t xml:space="preserve">верного ответа и указания по оцениванию </w:t>
            </w:r>
            <w:r>
              <w:rPr>
                <w:rStyle w:val="FontStyle142"/>
              </w:rPr>
              <w:t xml:space="preserve">(допускаются </w:t>
            </w:r>
            <w:r>
              <w:rPr>
                <w:rStyle w:val="FontStyle141"/>
              </w:rPr>
              <w:t>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3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План по отдельному вопросу (разделу, направлению, про</w:t>
            </w:r>
            <w:r>
              <w:rPr>
                <w:rStyle w:val="FontStyle145"/>
              </w:rPr>
              <w:softHyphen/>
              <w:t>блеме) данной в</w:t>
            </w:r>
            <w:r>
              <w:rPr>
                <w:rStyle w:val="FontStyle145"/>
              </w:rPr>
              <w:t xml:space="preserve"> задании темы оценивается по тем же критериям, что и план ответа по всей теме. Ориентиром для эксперта является название плана (вопрос, раздел, направление, проблема), указанное экзаменуемым. В случае если выпускник не озаглавил свой план (не указал вопрос</w:t>
            </w:r>
            <w:r>
              <w:rPr>
                <w:rStyle w:val="FontStyle145"/>
              </w:rPr>
              <w:t>, раздел, направление, проблему), то эксперт проверяет ра</w:t>
            </w:r>
            <w:r>
              <w:rPr>
                <w:rStyle w:val="FontStyle145"/>
              </w:rPr>
              <w:softHyphen/>
              <w:t>боту как план по теме, данной в задании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01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Один из вариантов плана раскрытия данной темы.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Определение термина «декабрист» и зарождение движе</w:t>
            </w:r>
            <w:r>
              <w:rPr>
                <w:rStyle w:val="FontStyle142"/>
              </w:rPr>
              <w:softHyphen/>
              <w:t>ния. Основные организации декабристов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Союз спасения</w:t>
            </w:r>
            <w:r>
              <w:rPr>
                <w:rStyle w:val="FontStyle142"/>
              </w:rPr>
              <w:t xml:space="preserve"> (1816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Союз благоденствия (1818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создание Северного и Южного обществ (1821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Конституция Н.М. Муравьева и «Русская правда» П.И. Пестеля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Предпосылки восстания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смерть Александра I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отказ от престола Константина Павловича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ситуация</w:t>
            </w:r>
            <w:r>
              <w:rPr>
                <w:rStyle w:val="FontStyle142"/>
              </w:rPr>
              <w:t xml:space="preserve"> междуцарствия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Восстания в Петербурге и на Украине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восстание на Сенатской площади 14 декабря 1825 г.: смертельное ранение М.А. Милорадовича П.Г. Каховским, расстрел восставших картечью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восстание Черниговского полка под руководством СИ. Муравьева-А</w:t>
            </w:r>
            <w:r>
              <w:rPr>
                <w:rStyle w:val="FontStyle142"/>
              </w:rPr>
              <w:t>постол а на Украине (1826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Следствие и суд над декабристами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Значение восстания декабристов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Возможны другое количество и (или) иные корректные формулировки пунктов плана. Они могут быть представле</w:t>
            </w:r>
            <w:r>
              <w:rPr>
                <w:rStyle w:val="FontStyle142"/>
              </w:rPr>
              <w:softHyphen/>
              <w:t>ны в назывной, вопросной или смешанной формах. Пояс</w:t>
            </w:r>
            <w:r>
              <w:rPr>
                <w:rStyle w:val="FontStyle142"/>
              </w:rPr>
              <w:t>нения могут быть приведены в форме подпунктов (п. 1, 2), ненумерованного перечня позиций (п. 3), коммен</w:t>
            </w:r>
            <w:r>
              <w:rPr>
                <w:rStyle w:val="FontStyle142"/>
              </w:rPr>
              <w:softHyphen/>
              <w:t>тариев в свободной форме.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1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План содержит не менее трех </w:t>
            </w:r>
            <w:r>
              <w:rPr>
                <w:rStyle w:val="FontStyle171"/>
              </w:rPr>
              <w:t xml:space="preserve">пунктов, </w:t>
            </w:r>
            <w:r>
              <w:rPr>
                <w:rStyle w:val="FontStyle142"/>
              </w:rPr>
              <w:t>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</w:t>
            </w:r>
            <w:r>
              <w:rPr>
                <w:rStyle w:val="FontStyle142"/>
              </w:rPr>
              <w:t>ржание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149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5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</w:t>
            </w:r>
            <w:r>
              <w:rPr>
                <w:rStyle w:val="FontStyle142"/>
              </w:rPr>
              <w:t xml:space="preserve">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73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пояснении без фак</w:t>
            </w:r>
            <w:r>
              <w:rPr>
                <w:rStyle w:val="FontStyle142"/>
              </w:rPr>
              <w:softHyphen/>
              <w:t>тических ошибок приведены основные историческ</w:t>
            </w:r>
            <w:r>
              <w:rPr>
                <w:rStyle w:val="FontStyle142"/>
              </w:rPr>
              <w:t>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 даны пояснения. 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</w:t>
            </w:r>
            <w:r>
              <w:rPr>
                <w:rStyle w:val="FontStyle142"/>
              </w:rPr>
              <w:t>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(выб-ранного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наряду с вер</w:t>
            </w:r>
            <w:r>
              <w:rPr>
                <w:rStyle w:val="FontStyle142"/>
              </w:rPr>
              <w:softHyphen/>
              <w:t>ными позициями содержатся фактические ошибки, сущест</w:t>
            </w:r>
            <w:r>
              <w:rPr>
                <w:rStyle w:val="FontStyle142"/>
              </w:rPr>
              <w:softHyphen/>
              <w:t>венно не искажающие ответа;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представлены верные, но не основные, а только частные факты, не в пол</w:t>
            </w:r>
            <w:r>
              <w:rPr>
                <w:rStyle w:val="FontStyle142"/>
              </w:rPr>
              <w:softHyphen/>
              <w:t>ной мере раскрывающие содержание пунктов плана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64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</w:t>
            </w:r>
            <w:r>
              <w:rPr>
                <w:rStyle w:val="FontStyle142"/>
              </w:rPr>
              <w:t>ржит не менее трех пунктов без пояснений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качестве пояснений приведены рассуждения общего ха</w:t>
            </w:r>
            <w:r>
              <w:rPr>
                <w:rStyle w:val="FontStyle142"/>
              </w:rPr>
              <w:softHyphen/>
              <w:t>рактера, не содержащие конкретной информации по теме. Формулировки пунктов плана отражают содержание темы (выбранного вопроса) и не содержат фактических ошибо</w:t>
            </w:r>
            <w:r>
              <w:rPr>
                <w:rStyle w:val="FontStyle142"/>
              </w:rPr>
              <w:t>к.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без фактических ошибок приведены основные исторические события, рас</w:t>
            </w:r>
            <w:r>
              <w:rPr>
                <w:rStyle w:val="FontStyle142"/>
              </w:rPr>
              <w:softHyphen/>
              <w:t>крывающие содержание пунктов пл</w:t>
            </w:r>
            <w:r>
              <w:rPr>
                <w:rStyle w:val="FontStyle142"/>
              </w:rPr>
              <w:t>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150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3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73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Формулировки пунктов плана отражают с</w:t>
            </w:r>
            <w:r>
              <w:rPr>
                <w:rStyle w:val="FontStyle142"/>
              </w:rPr>
              <w:t>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пояснении к пункту плана наряду с верными позициями содержатся фактические ошибки, существенно не иска</w:t>
            </w:r>
            <w:r>
              <w:rPr>
                <w:rStyle w:val="FontStyle142"/>
              </w:rPr>
              <w:softHyphen/>
              <w:t>жающие ответа; ИЛИ в пояснениях к пункту плана пред</w:t>
            </w:r>
            <w:r>
              <w:rPr>
                <w:rStyle w:val="FontStyle142"/>
              </w:rPr>
              <w:softHyphen/>
              <w:t xml:space="preserve">ставлены верные, но не основные, а только частные факты, не в </w:t>
            </w:r>
            <w:r>
              <w:rPr>
                <w:rStyle w:val="FontStyle142"/>
              </w:rPr>
              <w:t>полной мере раскрывающие содержание пунктов пла</w:t>
            </w:r>
            <w:r>
              <w:rPr>
                <w:rStyle w:val="FontStyle142"/>
              </w:rPr>
              <w:softHyphen/>
              <w:t>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пунктов, к обоим дано пояс</w:t>
            </w:r>
            <w:r>
              <w:rPr>
                <w:rStyle w:val="FontStyle142"/>
              </w:rPr>
              <w:softHyphen/>
              <w:t>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в целом отра</w:t>
            </w:r>
            <w:r>
              <w:rPr>
                <w:rStyle w:val="FontStyle142"/>
              </w:rPr>
              <w:softHyphen/>
              <w:t>жают содержание темы (выбранного вопроса), но допущена одна фактическая ошибка, значит</w:t>
            </w:r>
            <w:r>
              <w:rPr>
                <w:rStyle w:val="FontStyle142"/>
              </w:rPr>
              <w:t>ельно искажающая ее со</w:t>
            </w:r>
            <w:r>
              <w:rPr>
                <w:rStyle w:val="FontStyle142"/>
              </w:rPr>
              <w:softHyphen/>
              <w:t>держание.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общий характер и не отражают со</w:t>
            </w:r>
            <w:r>
              <w:rPr>
                <w:rStyle w:val="FontStyle142"/>
              </w:rPr>
              <w:softHyphen/>
              <w:t>держания темы (выбранного вопроса), но приведенные к 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 раскрывают некоторые аспекты темы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15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</w:t>
            </w:r>
            <w:r>
              <w:rPr>
                <w:rStyle w:val="FontStyle142"/>
              </w:rPr>
              <w:t>жит два пункта без пояснений; ИЛИ в качестве пояснений приведены рассуждения общего характера, не содержащие конкретной информации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не отражают содержания темы</w:t>
            </w:r>
            <w:r>
              <w:rPr>
                <w:rStyle w:val="FontStyle142"/>
              </w:rPr>
              <w:t xml:space="preserve"> (выбранного воп-роса). Приведенные к одному-двум пунктам пояснения не содержат фактических ошибок и раскрывают некоторые аспекты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 искажающие содержание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</w:t>
            </w:r>
            <w:r>
              <w:rPr>
                <w:rStyle w:val="FontStyle142"/>
              </w:rPr>
              <w:t>т вопрос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является составной частью темы, указанной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151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Вариант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6"/>
        <w:gridCol w:w="1922"/>
        <w:gridCol w:w="1919"/>
        <w:gridCol w:w="193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5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10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десталинизация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Союз 17 октября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Критерии оценивания заданий с развернутым ответом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31.   Укажите дату и событие, на котором была произнесена речь.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4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</w:t>
            </w:r>
            <w:r>
              <w:rPr>
                <w:rStyle w:val="FontStyle142"/>
              </w:rPr>
              <w:t>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7 ноября 1941 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Парад Красной армии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год и событие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152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 верное выпо</w:t>
      </w:r>
      <w:r>
        <w:rPr>
          <w:rStyle w:val="FontStyle142"/>
        </w:rPr>
        <w:t>лнение каждого из заданий части 1, кроме заданий 24 и 26, выставляется 1 балл. Задания 1-30 считаются выполненны</w:t>
      </w:r>
      <w:r>
        <w:rPr>
          <w:rStyle w:val="FontStyle142"/>
        </w:rPr>
        <w:softHyphen/>
        <w:t>ми верно, если верно указаны требуемые одно-два слова, цифра или последовательность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Задания 24 и 26 оцениваются по следующему принципу: 2</w:t>
      </w:r>
      <w:r>
        <w:rPr>
          <w:rStyle w:val="FontStyle142"/>
        </w:rPr>
        <w:t xml:space="preserve"> балла — нет ошибок; 1 балл — допущена одна ошибка; 0 баллов — допущены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4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только год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</w:t>
            </w:r>
            <w:r>
              <w:rPr>
                <w:rStyle w:val="FontStyle142"/>
              </w:rPr>
              <w:t xml:space="preserve"> названо только событие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32. В последнем абзаце найдите предложение, описывающее миссию советского народа. А в предыдущих абзацах — предложения, доказывающие выполнимость этой миссии. Найдите не менее двух доказател</w:t>
      </w:r>
      <w:r>
        <w:rPr>
          <w:rStyle w:val="FontStyle142"/>
        </w:rPr>
        <w:t>ьств.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5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09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В ответе должно быть указано предложение: «Великая освободительная миссия выпала на вашу долю». Могут быть указаны следующие пр</w:t>
            </w:r>
            <w:r>
              <w:rPr>
                <w:rStyle w:val="FontStyle142"/>
              </w:rPr>
              <w:t>едложения-доказательства: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У нас есть теперь союзники, держащие вместе с нами единый фронт против немецких захватчиков.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Мы имеем теперь замечательную армию и замечательный флот, грудью отстаивающие свободу и независимость нашей Родины.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У нас нет се</w:t>
            </w:r>
            <w:r>
              <w:rPr>
                <w:rStyle w:val="FontStyle142"/>
              </w:rPr>
              <w:t>рьезной нехватки ни в продовольствии, ни в вооружении, ни в обмундировании.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Вся наша страна, все народы нашей страны подпирают нашу армию, наш флот, помогая им разбить захватнические орды немецких фашистов.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Мы имеем теперь сочувствие и поддержку всех</w:t>
            </w:r>
            <w:r>
              <w:rPr>
                <w:rStyle w:val="FontStyle142"/>
              </w:rPr>
              <w:t xml:space="preserve"> народов Европы, попавших под иго гитлеровской тирании.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Германия истекает кровью, ее людские резервы иссяка</w:t>
            </w:r>
            <w:r>
              <w:rPr>
                <w:rStyle w:val="FontStyle142"/>
              </w:rPr>
              <w:softHyphen/>
              <w:t>ют.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5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 элемент ответа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153</w:t>
      </w:r>
      <w:r>
        <w:rPr>
          <w:rStyle w:val="FontStyle142"/>
        </w:rPr>
        <w:fldChar w:fldCharType="end"/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33. Хан Батый налагал дань на русские города и земли после их за</w:t>
      </w:r>
      <w:r>
        <w:rPr>
          <w:rStyle w:val="FontStyle142"/>
        </w:rPr>
        <w:softHyphen/>
        <w:t>хвата. Новгород монголо-татары никогда не завоевывали, одна</w:t>
      </w:r>
      <w:r>
        <w:rPr>
          <w:rStyle w:val="FontStyle142"/>
        </w:rPr>
        <w:softHyphen/>
        <w:t>ко золотоордынскую дань новгородцы платили.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В каком веке происходили описываемые события?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</w:t>
      </w:r>
      <w:r>
        <w:rPr>
          <w:rStyle w:val="FontStyle142"/>
        </w:rPr>
        <w:t>азовите известного новгородского князя, одержавшего по</w:t>
      </w:r>
      <w:r>
        <w:rPr>
          <w:rStyle w:val="FontStyle142"/>
        </w:rPr>
        <w:softHyphen/>
        <w:t>беду над рыцарями Ливонского ордена.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Чем можно объяснить такую политику Новгорода?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4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27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Правильный ответ должен содержать следующие элементы: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XIII в.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Александр Невский.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Александр Невский был дальновидным политиком. Он, насколько это было возможно, направил свои усилия на по</w:t>
            </w:r>
            <w:r>
              <w:rPr>
                <w:rStyle w:val="FontStyle142"/>
              </w:rPr>
              <w:softHyphen/>
              <w:t>иск путей к мирному сосуществованию с монголо-татара</w:t>
            </w:r>
            <w:r>
              <w:rPr>
                <w:rStyle w:val="FontStyle142"/>
              </w:rPr>
              <w:t>ми, так как в любой форме сопротивление Руси Орде было преждевременно. В результате за время правления Алек</w:t>
            </w:r>
            <w:r>
              <w:rPr>
                <w:rStyle w:val="FontStyle142"/>
              </w:rPr>
              <w:softHyphen/>
              <w:t>сандра Невского в Северо-Восточной Руси набегов монголо-татар на его земли не было.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</w:t>
            </w:r>
            <w:r>
              <w:rPr>
                <w:rStyle w:val="FontStyle142"/>
              </w:rPr>
              <w:t>лемента ответа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 элемент ответа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lastRenderedPageBreak/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 Исторические оценки опричнины кардинально разнятся в зави</w:t>
      </w:r>
      <w:r>
        <w:rPr>
          <w:rStyle w:val="FontStyle142"/>
        </w:rPr>
        <w:softHyphen/>
        <w:t>симости от эпохи и исторических школ. Значительная часть ис</w:t>
      </w:r>
      <w:r>
        <w:rPr>
          <w:rStyle w:val="FontStyle142"/>
        </w:rPr>
        <w:softHyphen/>
        <w:t>ториков придерживается негативной о</w:t>
      </w:r>
      <w:r>
        <w:rPr>
          <w:rStyle w:val="FontStyle142"/>
        </w:rPr>
        <w:t>ценки последствий поли</w:t>
      </w:r>
      <w:r>
        <w:rPr>
          <w:rStyle w:val="FontStyle142"/>
        </w:rPr>
        <w:softHyphen/>
        <w:t>тики опричнины Ивана IV для исторического развития России. Приведите не менее двух фактов в защиту данной точки зрения.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</w:t>
            </w:r>
            <w:r>
              <w:rPr>
                <w:rStyle w:val="FontStyle142"/>
              </w:rPr>
              <w:t>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57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следующие факты: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Опричнина привела к тяжелому экономическому кризи</w:t>
            </w:r>
            <w:r>
              <w:rPr>
                <w:rStyle w:val="FontStyle142"/>
              </w:rPr>
              <w:softHyphen/>
              <w:t>су. Запустели деревни, в новгородских землях до 90% па</w:t>
            </w:r>
            <w:r>
              <w:rPr>
                <w:rStyle w:val="FontStyle142"/>
              </w:rPr>
              <w:softHyphen/>
              <w:t>хотной земли не обрабатывалось.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Последствием опричнины стало падение боевой мощи русской армии. О</w:t>
            </w:r>
            <w:r>
              <w:rPr>
                <w:rStyle w:val="FontStyle142"/>
              </w:rPr>
              <w:t>бнищание и разорение дворян, из которых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154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45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формировались вооруженные силы, вызвало кризис армии. Ливонская война была проиг</w:t>
            </w:r>
            <w:r>
              <w:rPr>
                <w:rStyle w:val="FontStyle142"/>
              </w:rPr>
              <w:t>рана.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Массовые репрессии во время опричнины имели серьез</w:t>
            </w:r>
            <w:r>
              <w:rPr>
                <w:rStyle w:val="FontStyle142"/>
              </w:rPr>
              <w:softHyphen/>
              <w:t>ные демографические последствия. Количество населенных пунктов резко сократилась, трудоспособное население уменьшилось.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Последствием опричнины стало резкое усиление неогра</w:t>
            </w:r>
            <w:r>
              <w:rPr>
                <w:rStyle w:val="FontStyle142"/>
              </w:rPr>
              <w:softHyphen/>
              <w:t>ниченной деспотическо</w:t>
            </w:r>
            <w:r>
              <w:rPr>
                <w:rStyle w:val="FontStyle142"/>
              </w:rPr>
              <w:t>й власти царя. Все зависели от госу</w:t>
            </w:r>
            <w:r>
              <w:rPr>
                <w:rStyle w:val="FontStyle142"/>
              </w:rPr>
              <w:softHyphen/>
              <w:t>дарства и лично от царя.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Опричнина ликвидировала независимых от власти собст</w:t>
            </w:r>
            <w:r>
              <w:rPr>
                <w:rStyle w:val="FontStyle142"/>
              </w:rPr>
              <w:softHyphen/>
              <w:t>венников, которые способны были стать основой формиро</w:t>
            </w:r>
            <w:r>
              <w:rPr>
                <w:rStyle w:val="FontStyle142"/>
              </w:rPr>
              <w:softHyphen/>
              <w:t>вания в России гражданского общества.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два факта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 од</w:t>
            </w:r>
            <w:r>
              <w:rPr>
                <w:rStyle w:val="FontStyle142"/>
              </w:rPr>
              <w:t>ин факт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рассуждения общего характера, не соответст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35. Вам поручено составить развернутый ответ по теме «Русская культура первой половины XIX в.». Составьте план, в соответ</w:t>
      </w:r>
      <w:r>
        <w:rPr>
          <w:rStyle w:val="FontStyle142"/>
        </w:rPr>
        <w:softHyphen/>
      </w:r>
      <w:r>
        <w:rPr>
          <w:rStyle w:val="FontStyle142"/>
        </w:rPr>
        <w:t>ствии с которым Вы будете освещать эту тему. План должен содержать не менее трех пунктов. Напишите краткое пояснение содержания любых двух пунктов. План с пояснениями должен отразить основные явления, свя</w:t>
      </w:r>
      <w:r>
        <w:rPr>
          <w:rStyle w:val="FontStyle142"/>
        </w:rPr>
        <w:softHyphen/>
        <w:t>занные с русской культурой первой половины XIX в.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</w:t>
            </w:r>
            <w:r>
              <w:rPr>
                <w:rStyle w:val="FontStyle142"/>
              </w:rPr>
              <w:t>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9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При анализе ответа учитывается: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формулировок пунктов плана с точки зре</w:t>
            </w:r>
            <w:r>
              <w:rPr>
                <w:rStyle w:val="FontStyle142"/>
              </w:rPr>
              <w:softHyphen/>
              <w:t>ни</w:t>
            </w:r>
            <w:r>
              <w:rPr>
                <w:rStyle w:val="FontStyle142"/>
              </w:rPr>
              <w:t>я их соответствия заданной теме;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>ставленной информации и отсутствие фактических ошибок)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0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План по отдельному вопросу (разделу, направлению, про блеме) данной в задании темы оценивается по тем же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155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t xml:space="preserve">Содержание </w:t>
            </w:r>
            <w:r>
              <w:rPr>
                <w:rStyle w:val="FontStyle141"/>
              </w:rPr>
              <w:t xml:space="preserve">верного ответа и указания по оцениванию </w:t>
            </w:r>
            <w:r>
              <w:rPr>
                <w:rStyle w:val="FontStyle142"/>
              </w:rPr>
              <w:t xml:space="preserve">(допускаются </w:t>
            </w:r>
            <w:r>
              <w:rPr>
                <w:rStyle w:val="FontStyle141"/>
              </w:rPr>
              <w:t xml:space="preserve">иные формулировки ответа, </w:t>
            </w:r>
            <w:r>
              <w:rPr>
                <w:rStyle w:val="FontStyle142"/>
              </w:rPr>
              <w:t xml:space="preserve">не </w:t>
            </w:r>
            <w:r>
              <w:rPr>
                <w:rStyle w:val="FontStyle141"/>
              </w:rPr>
              <w:t>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69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критериям, что и план ответа по всей теме. Ориентиром для эксперта является название плана (вопрос, раздел, направление, пробл</w:t>
            </w:r>
            <w:r>
              <w:rPr>
                <w:rStyle w:val="FontStyle145"/>
              </w:rPr>
              <w:t>ема), указанное экзаменуемым. В слу</w:t>
            </w:r>
            <w:r>
              <w:rPr>
                <w:rStyle w:val="FontStyle145"/>
              </w:rPr>
              <w:softHyphen/>
              <w:t>чае если выпускник не озаглавил свой план (не указал во</w:t>
            </w:r>
            <w:r>
              <w:rPr>
                <w:rStyle w:val="FontStyle145"/>
              </w:rPr>
              <w:softHyphen/>
              <w:t>прос, раздел, направление, проблему), то эксперт проверя</w:t>
            </w:r>
            <w:r>
              <w:rPr>
                <w:rStyle w:val="FontStyle145"/>
              </w:rPr>
              <w:softHyphen/>
              <w:t>ет работу как план по теме, данной в задании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94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Один из вариантов плана раскрытия данной темы.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Просвещени</w:t>
            </w:r>
            <w:r>
              <w:rPr>
                <w:rStyle w:val="FontStyle142"/>
              </w:rPr>
              <w:t>е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Печать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Наука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Русские первооткрыватели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Литература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романтизм (К.Ф. Рылеев, В.А. Жуковский, А.С. Пушкин)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реализм (А.С. Пушкин, М.Ю. Лермонтов, Ф.И. Тютчев, Н.В. Гоголь, И.С. Тургенев, А.Н. Островский)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Музыка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Архитектура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классицизм</w:t>
            </w:r>
            <w:r>
              <w:rPr>
                <w:rStyle w:val="FontStyle142"/>
              </w:rPr>
              <w:t xml:space="preserve"> (А.Н. Воронихин, А.Д. Захаров, О.И. Бове, Д. Жилярди, А.А. Бетанкур, К.И. Росси)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эклектика (А.И. Штакеншнейдер, А.П. Брюллов)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Живопись. Скульптура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Возможны другое количество и (или) иные корректные формулировки пунктов плана. Они могут быть представ</w:t>
            </w:r>
            <w:r>
              <w:rPr>
                <w:rStyle w:val="FontStyle142"/>
              </w:rPr>
              <w:t>ле</w:t>
            </w:r>
            <w:r>
              <w:rPr>
                <w:rStyle w:val="FontStyle142"/>
              </w:rPr>
              <w:softHyphen/>
              <w:t>ны в назывной, вопросной или смешанной формах. Пояснения могут быть приведены в форме подпунктов (п. 5, 7), ненумерованного перечня позиций, комментариев в сво</w:t>
            </w:r>
            <w:r>
              <w:rPr>
                <w:rStyle w:val="FontStyle142"/>
              </w:rPr>
              <w:softHyphen/>
              <w:t>бодной форме.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75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</w:t>
            </w:r>
            <w:r>
              <w:rPr>
                <w:rStyle w:val="FontStyle142"/>
              </w:rPr>
              <w:t>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41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не менее трех пунктов, к одному из которых</w:t>
            </w:r>
            <w:r>
              <w:rPr>
                <w:rStyle w:val="FontStyle142"/>
              </w:rPr>
              <w:t xml:space="preserve">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пояснении без фак</w:t>
            </w:r>
            <w:r>
              <w:rPr>
                <w:rStyle w:val="FontStyle142"/>
              </w:rPr>
              <w:softHyphen/>
              <w:t>тических ошибок приведены основные исторические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156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t xml:space="preserve">Содержание </w:t>
            </w:r>
            <w:r>
              <w:rPr>
                <w:rStyle w:val="FontStyle141"/>
              </w:rPr>
              <w:t>верного</w:t>
            </w:r>
            <w:r>
              <w:rPr>
                <w:rStyle w:val="FontStyle141"/>
              </w:rPr>
              <w:t xml:space="preserve"> ответа и указания по оцениванию </w:t>
            </w:r>
            <w:r>
              <w:rPr>
                <w:rStyle w:val="FontStyle142"/>
              </w:rPr>
              <w:t xml:space="preserve">(допускаются </w:t>
            </w:r>
            <w:r>
              <w:rPr>
                <w:rStyle w:val="FontStyle141"/>
              </w:rPr>
              <w:t xml:space="preserve">иные </w:t>
            </w:r>
            <w:r>
              <w:rPr>
                <w:rStyle w:val="FontStyle142"/>
              </w:rPr>
              <w:t xml:space="preserve">формулировки </w:t>
            </w:r>
            <w:r>
              <w:rPr>
                <w:rStyle w:val="FontStyle141"/>
              </w:rPr>
              <w:t xml:space="preserve">ответа, не </w:t>
            </w:r>
            <w:r>
              <w:rPr>
                <w:rStyle w:val="FontStyle142"/>
              </w:rPr>
              <w:t xml:space="preserve">искажающие </w:t>
            </w:r>
            <w:r>
              <w:rPr>
                <w:rStyle w:val="FontStyle141"/>
              </w:rPr>
              <w:t>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6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 даны пояснения. 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</w:t>
            </w:r>
            <w:r>
              <w:rPr>
                <w:rStyle w:val="FontStyle142"/>
              </w:rPr>
              <w:t>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</w:t>
            </w:r>
            <w:r>
              <w:rPr>
                <w:rStyle w:val="FontStyle142"/>
              </w:rPr>
              <w:t>яснениях к одному-двум пунктам плана наряду с вер</w:t>
            </w:r>
            <w:r>
              <w:rPr>
                <w:rStyle w:val="FontStyle142"/>
              </w:rPr>
              <w:softHyphen/>
              <w:t>ными позициями содержатся фактические ошибки, сущест</w:t>
            </w:r>
            <w:r>
              <w:rPr>
                <w:rStyle w:val="FontStyle142"/>
              </w:rPr>
              <w:softHyphen/>
              <w:t>венно не искажающие ответа;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представлены верные, но не основные, а только частные факты, не в пол</w:t>
            </w:r>
            <w:r>
              <w:rPr>
                <w:rStyle w:val="FontStyle142"/>
              </w:rPr>
              <w:softHyphen/>
              <w:t>ной мере р</w:t>
            </w:r>
            <w:r>
              <w:rPr>
                <w:rStyle w:val="FontStyle142"/>
              </w:rPr>
              <w:t>аскрывающие содержание пунктов плана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538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не менее трех пунктов без пояснений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качестве пояснений приведены рассуждения общего ха</w:t>
            </w:r>
            <w:r>
              <w:rPr>
                <w:rStyle w:val="FontStyle142"/>
              </w:rPr>
              <w:softHyphen/>
              <w:t>рактера, не содержащие конкретной информации по теме. Формулировки пунктов плана отражают содержание темы (выб</w:t>
            </w:r>
            <w:r>
              <w:rPr>
                <w:rStyle w:val="FontStyle142"/>
              </w:rPr>
              <w:t>ранного вопроса) и не содержат фактических ошибок.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без фактических ошибок приведены основные историчес</w:t>
            </w:r>
            <w:r>
              <w:rPr>
                <w:rStyle w:val="FontStyle142"/>
              </w:rPr>
              <w:t>кие события, рас</w:t>
            </w:r>
            <w:r>
              <w:rPr>
                <w:rStyle w:val="FontStyle142"/>
              </w:rPr>
              <w:softHyphen/>
              <w:t>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пояснении к пункту плана наряду с верными позициям</w:t>
            </w:r>
            <w:r>
              <w:rPr>
                <w:rStyle w:val="FontStyle142"/>
              </w:rPr>
              <w:t>и содержатся фактические ошибки, существенно не иска</w:t>
            </w:r>
            <w:r>
              <w:rPr>
                <w:rStyle w:val="FontStyle142"/>
              </w:rPr>
              <w:softHyphen/>
              <w:t>жающие ответа; ИЛИ в пояснениях к пункту плана пред</w:t>
            </w:r>
            <w:r>
              <w:rPr>
                <w:rStyle w:val="FontStyle142"/>
              </w:rPr>
              <w:softHyphen/>
              <w:t>ставлены верные, но не основные, а только частные факты, не в полной мере раскрывающие содержание пунктов плана.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157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68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</w:t>
            </w:r>
            <w:r>
              <w:rPr>
                <w:rStyle w:val="FontStyle142"/>
              </w:rPr>
              <w:t>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пунктов, к обоим дано пояс</w:t>
            </w:r>
            <w:r>
              <w:rPr>
                <w:rStyle w:val="FontStyle142"/>
              </w:rPr>
              <w:softHyphen/>
              <w:t>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в целом отра</w:t>
            </w:r>
            <w:r>
              <w:rPr>
                <w:rStyle w:val="FontStyle142"/>
              </w:rPr>
              <w:softHyphen/>
              <w:t>жают содержание темы (выбранного вопрос</w:t>
            </w:r>
            <w:r>
              <w:rPr>
                <w:rStyle w:val="FontStyle142"/>
              </w:rPr>
              <w:t>а), но допущена одна фактическая ошибка, значительно искажающая ее со</w:t>
            </w:r>
            <w:r>
              <w:rPr>
                <w:rStyle w:val="FontStyle142"/>
              </w:rPr>
              <w:softHyphen/>
              <w:t>держание.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общий характер и не отражают со</w:t>
            </w:r>
            <w:r>
              <w:rPr>
                <w:rStyle w:val="FontStyle142"/>
              </w:rPr>
              <w:softHyphen/>
              <w:t>держания темы (выбранного вопроса), но приведенные к 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</w:t>
            </w:r>
            <w:r>
              <w:rPr>
                <w:rStyle w:val="FontStyle142"/>
              </w:rPr>
              <w:t xml:space="preserve"> раскрывают некоторые аспекты темы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13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два пункта без пояснений; ИЛИ в качестве пояснений приведены рассуждения общего характера, не содержащие конкретной информации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</w:t>
            </w:r>
            <w:r>
              <w:rPr>
                <w:rStyle w:val="FontStyle142"/>
              </w:rPr>
              <w:t>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не отражают содержания темы (выбранного вопроса). Приведенные к одному-двум пунктам пояснения не содержат фактических ошибок и раскрывают некоторые аспекты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</w:t>
            </w:r>
            <w:r>
              <w:rPr>
                <w:rStyle w:val="FontStyle142"/>
              </w:rPr>
              <w:t xml:space="preserve"> искажающие содержание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отражает вопрос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является составной частью темы, указанной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158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Вариант 4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 верное выполнение каждого из заданий части 1, кр</w:t>
      </w:r>
      <w:r>
        <w:rPr>
          <w:rStyle w:val="FontStyle142"/>
        </w:rPr>
        <w:t>оме заданий 24 и 26, выставляется 1 балл. Задания 1-30 считаются выполненны</w:t>
      </w:r>
      <w:r>
        <w:rPr>
          <w:rStyle w:val="FontStyle142"/>
        </w:rPr>
        <w:softHyphen/>
        <w:t>ми верно, если верно указаны требуемые одно-два слова, цифра или последовательность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Задания 24 и 26 оцениваются по следующему принципу: 2 балла — нет ошибок; 1 балл — допущен</w:t>
      </w:r>
      <w:r>
        <w:rPr>
          <w:rStyle w:val="FontStyle142"/>
        </w:rPr>
        <w:t>а одна ошибка; 0 баллов — допущены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6"/>
        <w:gridCol w:w="1919"/>
        <w:gridCol w:w="1922"/>
        <w:gridCol w:w="192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3214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10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26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контрибуция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3412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</w:t>
            </w:r>
            <w:r>
              <w:rPr>
                <w:rStyle w:val="FontStyle142"/>
              </w:rPr>
              <w:t>казы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Критерии оценивания заданий с развернутым ответом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31.   Назовите фамилию докладчика и укажите дату и мероприятие,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lastRenderedPageBreak/>
        <w:t>на котором был зачитан доклад.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4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</w:t>
            </w:r>
            <w:r>
              <w:rPr>
                <w:rStyle w:val="FontStyle142"/>
              </w:rPr>
              <w:t>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5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докладчик — Н.С. Хрущев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Дата и мероприятие, на котором был зачитан доклад, — заседание XX Съезда КПСС 25 февраля 1956 г.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159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</w:t>
            </w:r>
            <w:r>
              <w:rPr>
                <w:rStyle w:val="FontStyle142"/>
              </w:rPr>
              <w:t>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названа фамилия государственного деятель и год проведения XX Съезда КПСС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названа только фамилия политического деятеля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только год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Ответ </w:t>
            </w:r>
            <w:r>
              <w:rPr>
                <w:rStyle w:val="FontStyle142"/>
              </w:rPr>
              <w:t>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22"/>
        </w:trPr>
        <w:tc>
          <w:tcPr>
            <w:tcW w:w="77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32.   В последних абзацах найдите и запишите предложение, где со</w:t>
            </w:r>
            <w:r>
              <w:rPr>
                <w:rStyle w:val="FontStyle142"/>
              </w:rPr>
              <w:softHyphen/>
              <w:t>держится призыв к действию. В предыдущих абзацах названы причины, объясняющие необходимость этого действия. Выпи</w:t>
            </w:r>
            <w:r>
              <w:rPr>
                <w:rStyle w:val="FontStyle142"/>
              </w:rPr>
              <w:softHyphen/>
              <w:t>шите не менее двух причин указанной ситуации.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82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41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должно быть указано предложение: «Нам нужно решительно, раз и навсегда развенчать культ личности, сделать надлежащие вывод</w:t>
            </w:r>
            <w:r>
              <w:rPr>
                <w:rStyle w:val="FontStyle142"/>
              </w:rPr>
              <w:t>ы, как в области идей</w:t>
            </w:r>
            <w:r>
              <w:rPr>
                <w:rStyle w:val="FontStyle142"/>
              </w:rPr>
              <w:softHyphen/>
              <w:t>но-теоретической, так и в области практической работы...» Могут быть указаны следующие причины: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многие партийные, советские, хозяйственные работники, которых объявили в 1937-1938 годах «врагами», в действи</w:t>
            </w:r>
            <w:r>
              <w:rPr>
                <w:rStyle w:val="FontStyle142"/>
              </w:rPr>
              <w:softHyphen/>
              <w:t>тельности никогда врагами</w:t>
            </w:r>
            <w:r>
              <w:rPr>
                <w:rStyle w:val="FontStyle142"/>
              </w:rPr>
              <w:t>, шпионами, вредителями и т.п. не являлись, что они, по существу, всегда оставались чест</w:t>
            </w:r>
            <w:r>
              <w:rPr>
                <w:rStyle w:val="FontStyle142"/>
              </w:rPr>
              <w:softHyphen/>
              <w:t>ными коммунистами, но были оклеветаны. Это произошло в результате злоупотребления властью со стороны Сталина.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грубый произвол допускался также в отношении руково</w:t>
            </w:r>
            <w:r>
              <w:rPr>
                <w:rStyle w:val="FontStyle142"/>
              </w:rPr>
              <w:softHyphen/>
              <w:t>дя</w:t>
            </w:r>
            <w:r>
              <w:rPr>
                <w:rStyle w:val="FontStyle142"/>
              </w:rPr>
              <w:t>щих работников партии.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единовластие Сталина привело к особо тяжким последст</w:t>
            </w:r>
            <w:r>
              <w:rPr>
                <w:rStyle w:val="FontStyle142"/>
              </w:rPr>
              <w:softHyphen/>
              <w:t>виям в ходе Великой Отечественной войны.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три элемента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два элемента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Правильно указано только один элемент ответа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</w:t>
            </w:r>
            <w:r>
              <w:rPr>
                <w:rStyle w:val="FontStyle142"/>
              </w:rPr>
              <w:t>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160</w:t>
      </w:r>
      <w:r>
        <w:rPr>
          <w:rStyle w:val="FontStyle142"/>
        </w:rPr>
        <w:fldChar w:fldCharType="end"/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 xml:space="preserve">33. </w:t>
      </w:r>
      <w:r>
        <w:rPr>
          <w:rStyle w:val="FontStyle142"/>
        </w:rPr>
        <w:t>В 1646 г. русским царем был принят указ о соляном налоге, за</w:t>
      </w:r>
      <w:r>
        <w:rPr>
          <w:rStyle w:val="FontStyle142"/>
        </w:rPr>
        <w:softHyphen/>
        <w:t>тем было сокращено жалованье стрельцам, а в 1654 г. серебря</w:t>
      </w:r>
      <w:r>
        <w:rPr>
          <w:rStyle w:val="FontStyle142"/>
        </w:rPr>
        <w:softHyphen/>
        <w:t>ные деньги были заменены на медные (в 1662 г. за один сереб</w:t>
      </w:r>
      <w:r>
        <w:rPr>
          <w:rStyle w:val="FontStyle142"/>
        </w:rPr>
        <w:softHyphen/>
        <w:t>ряный рубль давали 14 ме</w:t>
      </w:r>
      <w:r>
        <w:rPr>
          <w:rStyle w:val="FontStyle142"/>
        </w:rPr>
        <w:t>дных). Эти непопулярные меры правительства привели к восстаниям городского населения.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имя царя, упоминаемого в тексте.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 каким двум бунтам привели описываемые меры?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Почему гнев народа в итоге был направлен не против царя, а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на бояр?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</w:t>
            </w:r>
            <w:r>
              <w:rPr>
                <w:rStyle w:val="FontStyle142"/>
              </w:rPr>
              <w:t>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57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Правильный ответ должен содержать следующие элементы: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Алексей Михайлович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Соляной бунт, Медный бунт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 Руси так сложилось, что нар</w:t>
            </w:r>
            <w:r>
              <w:rPr>
                <w:rStyle w:val="FontStyle142"/>
              </w:rPr>
              <w:t>од всегда преклонялся перед царями как ставленниками Бога. Кроме того, ввиду менталитета россиян виноватыми в бедственном положении народа принято было считать то ли бояр, то ли помещиков, потому что они не были близки к населению: казнили и миловали, реша</w:t>
            </w:r>
            <w:r>
              <w:rPr>
                <w:rStyle w:val="FontStyle142"/>
              </w:rPr>
              <w:t>ли их судьбы и т.п.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 элемент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 xml:space="preserve">34. </w:t>
      </w:r>
      <w:r>
        <w:rPr>
          <w:rStyle w:val="FontStyle142"/>
        </w:rPr>
        <w:t>Период «застоя» — это два с небольшим десятилетия в истории СССР. Нес</w:t>
      </w:r>
      <w:r>
        <w:rPr>
          <w:rStyle w:val="FontStyle142"/>
        </w:rPr>
        <w:t>мотря на название, многие историки отмечают поло</w:t>
      </w:r>
      <w:r>
        <w:rPr>
          <w:rStyle w:val="FontStyle142"/>
        </w:rPr>
        <w:softHyphen/>
        <w:t>жительные явления в экономике и социальной сфере в данный отрезок времени. Приведите не менее двух фактов в защиту данной точки зрения.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7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</w:t>
            </w:r>
            <w:r>
              <w:rPr>
                <w:rStyle w:val="FontStyle142"/>
              </w:rPr>
              <w:t>рмулировки ответа, не искажающие его смысла)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94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следующие факты: 1) Высокие темпы роста производительности труда и про</w:t>
            </w:r>
            <w:r>
              <w:rPr>
                <w:rStyle w:val="FontStyle142"/>
              </w:rPr>
              <w:softHyphen/>
              <w:t>мышленного производства. В 1980 году Советский Союз за</w:t>
            </w:r>
            <w:r>
              <w:rPr>
                <w:rStyle w:val="FontStyle142"/>
              </w:rPr>
              <w:softHyphen/>
              <w:t>нимал первое место в Европе и второе место в мире по объ</w:t>
            </w:r>
            <w:r>
              <w:rPr>
                <w:rStyle w:val="FontStyle142"/>
              </w:rPr>
              <w:softHyphen/>
            </w:r>
            <w:r>
              <w:rPr>
                <w:rStyle w:val="FontStyle142"/>
              </w:rPr>
              <w:t>емам производства промышленности и сельского хозяйства.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161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0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Именно в «период застоя» было проведено огромное по масштабам</w:t>
            </w:r>
            <w:r>
              <w:rPr>
                <w:rStyle w:val="FontStyle142"/>
              </w:rPr>
              <w:t xml:space="preserve"> жилищное и дорожное строительство.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 середине 1970-х гг. советское общество достигло опре</w:t>
            </w:r>
            <w:r>
              <w:rPr>
                <w:rStyle w:val="FontStyle142"/>
              </w:rPr>
              <w:softHyphen/>
              <w:t>деленной стабильности. Выросли реальные доходы населе</w:t>
            </w:r>
            <w:r>
              <w:rPr>
                <w:rStyle w:val="FontStyle142"/>
              </w:rPr>
              <w:softHyphen/>
              <w:t>ния, а соответственно, и уровень жизни.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 СССР быстро росла численность населения, главным образом, за сч</w:t>
            </w:r>
            <w:r>
              <w:rPr>
                <w:rStyle w:val="FontStyle142"/>
              </w:rPr>
              <w:t>ет роста продолжительности жизни людей, что свидетельствовало о стабилизации общества и росте бла</w:t>
            </w:r>
            <w:r>
              <w:rPr>
                <w:rStyle w:val="FontStyle142"/>
              </w:rPr>
              <w:softHyphen/>
              <w:t>госостояния населения.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Советское общество стало не только индустриальным, но и городским и более образованным.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два факта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</w:t>
            </w:r>
            <w:r>
              <w:rPr>
                <w:rStyle w:val="FontStyle142"/>
              </w:rPr>
              <w:t>н один факт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5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рассуждения общего характера, не соответст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35. Вам поручено составить развернутый ответ по теме «Революци</w:t>
      </w:r>
      <w:r>
        <w:rPr>
          <w:rStyle w:val="FontStyle142"/>
        </w:rPr>
        <w:softHyphen/>
        <w:t>онное народничество в 70-е — начале 80-х гг. XIX в.». С</w:t>
      </w:r>
      <w:r>
        <w:rPr>
          <w:rStyle w:val="FontStyle142"/>
        </w:rPr>
        <w:t>оставь</w:t>
      </w:r>
      <w:r>
        <w:rPr>
          <w:rStyle w:val="FontStyle142"/>
        </w:rPr>
        <w:softHyphen/>
        <w:t>те план, в соответствии с которым Вы будете освещать эту тему. План должен содержать не менее трех пунктов. Напишите краткое пояснение содержания любых двух пунктов. План с пояснениями должен отразить основные события и явле</w:t>
      </w:r>
      <w:r>
        <w:rPr>
          <w:rStyle w:val="FontStyle142"/>
        </w:rPr>
        <w:softHyphen/>
        <w:t>ния, связанные с революц</w:t>
      </w:r>
      <w:r>
        <w:rPr>
          <w:rStyle w:val="FontStyle142"/>
        </w:rPr>
        <w:t>ионным народничеством в 70-е — на</w:t>
      </w:r>
      <w:r>
        <w:rPr>
          <w:rStyle w:val="FontStyle142"/>
        </w:rPr>
        <w:softHyphen/>
        <w:t>чале 80-х гг. XIX в.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4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 анализе ответа учитывается: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формулировок пунктов плана с точки зре</w:t>
            </w:r>
            <w:r>
              <w:rPr>
                <w:rStyle w:val="FontStyle142"/>
              </w:rPr>
              <w:softHyphen/>
              <w:t>ния их соответствия заданной теме;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>ставленной информации и отсутствие фактических ошибок)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План по отдельному вопросу (разделу, направлению, про</w:t>
            </w:r>
            <w:r>
              <w:rPr>
                <w:rStyle w:val="FontStyle145"/>
              </w:rPr>
              <w:softHyphen/>
              <w:t>б</w:t>
            </w:r>
            <w:r>
              <w:rPr>
                <w:rStyle w:val="FontStyle145"/>
              </w:rPr>
              <w:t>леме ) данной в задании темы оценивается по тем же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162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4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04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53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критериям, что и план ответа по всей теме. Ориентиром для эксперта яв</w:t>
            </w:r>
            <w:r>
              <w:rPr>
                <w:rStyle w:val="FontStyle145"/>
              </w:rPr>
              <w:t>ляется название плана (вопрос, раздел, направление, проблема), указанное экзаменуемым. В случае если выпускник не озаглавил свой план (не указал вопрос, раздел, направление, проблему), то эксперт проверяет ра</w:t>
            </w:r>
            <w:r>
              <w:rPr>
                <w:rStyle w:val="FontStyle145"/>
              </w:rPr>
              <w:softHyphen/>
              <w:t>боту как план по теме, данной в задании.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779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Один</w:t>
            </w:r>
            <w:r>
              <w:rPr>
                <w:rStyle w:val="FontStyle142"/>
              </w:rPr>
              <w:t xml:space="preserve"> из вариантов плана раскрытия данной темы.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Теория революционного народничества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определение народничества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бунтарское направление (М.А. Бакунин)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пропагандистское направление (П.Л. Лавров)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заговорщическое направление (П.Н. Ткачев)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 xml:space="preserve">«Хождение </w:t>
            </w:r>
            <w:r>
              <w:rPr>
                <w:rStyle w:val="FontStyle142"/>
              </w:rPr>
              <w:t>в народ»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кружок чайковцев (начало 1870-х). один из руководите</w:t>
            </w:r>
            <w:r>
              <w:rPr>
                <w:rStyle w:val="FontStyle142"/>
              </w:rPr>
              <w:softHyphen/>
              <w:t>лей — Н.В. Чайковский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сущность движения и начало первого «хождения в на</w:t>
            </w:r>
            <w:r>
              <w:rPr>
                <w:rStyle w:val="FontStyle142"/>
              </w:rPr>
              <w:softHyphen/>
              <w:t>род» (1874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второе «хождение в народ» (1875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пропаганда среди рабочих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результаты «хождения в народ»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  <w:r>
              <w:rPr>
                <w:rStyle w:val="FontStyle142"/>
              </w:rPr>
              <w:t>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Борьба властей с революционерами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«Земля и воля» 70-х гг. XIX в.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Деятельность «Народной воли»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Убийство императора Александра II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Возможны другое количество и (или) иные корректные формулировки пунктов плана. Они могут быть представле</w:t>
            </w:r>
            <w:r>
              <w:rPr>
                <w:rStyle w:val="FontStyle142"/>
              </w:rPr>
              <w:softHyphen/>
              <w:t>ны в назывной</w:t>
            </w:r>
            <w:r>
              <w:rPr>
                <w:rStyle w:val="FontStyle142"/>
              </w:rPr>
              <w:t>, вопросной или смешанной формах. Пояснения могут быть приведены в форме подпунктов (п. 1, 2), ненумерованного перечня позиций, комментариев в свобод</w:t>
            </w:r>
            <w:r>
              <w:rPr>
                <w:rStyle w:val="FontStyle142"/>
              </w:rPr>
              <w:softHyphen/>
              <w:t>ной форме.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32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</w:t>
            </w:r>
            <w:r>
              <w:rPr>
                <w:rStyle w:val="FontStyle142"/>
              </w:rPr>
              <w:t>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88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пояснении без фак-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163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t xml:space="preserve">Содержание </w:t>
            </w:r>
            <w:r>
              <w:rPr>
                <w:rStyle w:val="FontStyle141"/>
              </w:rPr>
              <w:t xml:space="preserve">верного ответа и </w:t>
            </w:r>
            <w:r>
              <w:rPr>
                <w:rStyle w:val="FontStyle142"/>
              </w:rPr>
              <w:t xml:space="preserve">указания </w:t>
            </w:r>
            <w:r>
              <w:rPr>
                <w:rStyle w:val="FontStyle141"/>
              </w:rPr>
              <w:t xml:space="preserve">по </w:t>
            </w:r>
            <w:r>
              <w:rPr>
                <w:rStyle w:val="FontStyle142"/>
              </w:rPr>
              <w:t xml:space="preserve">оцениванию (допускаются </w:t>
            </w:r>
            <w:r>
              <w:rPr>
                <w:rStyle w:val="FontStyle141"/>
              </w:rPr>
              <w:t xml:space="preserve">иные </w:t>
            </w:r>
            <w:r>
              <w:rPr>
                <w:rStyle w:val="FontStyle142"/>
              </w:rPr>
              <w:t xml:space="preserve">формулировки </w:t>
            </w:r>
            <w:r>
              <w:rPr>
                <w:rStyle w:val="FontStyle141"/>
              </w:rPr>
              <w:t xml:space="preserve">ответа, не </w:t>
            </w:r>
            <w:r>
              <w:rPr>
                <w:rStyle w:val="FontStyle142"/>
              </w:rPr>
              <w:t xml:space="preserve">искажающие </w:t>
            </w:r>
            <w:r>
              <w:rPr>
                <w:rStyle w:val="FontStyle141"/>
              </w:rPr>
              <w:t>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29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тических о</w:t>
            </w:r>
            <w:r>
              <w:rPr>
                <w:rStyle w:val="FontStyle142"/>
              </w:rPr>
              <w:t>шибок приведены основные исторические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 даны пояснения. 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 xml:space="preserve">держание темы (выбранного вопроса); в пояснениях без фактических </w:t>
            </w:r>
            <w:r>
              <w:rPr>
                <w:rStyle w:val="FontStyle142"/>
              </w:rPr>
              <w:t>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</w:t>
            </w:r>
            <w:r>
              <w:rPr>
                <w:rStyle w:val="FontStyle142"/>
              </w:rPr>
              <w:t>му-двум пунктам плана наряду с верными позициями содержатся фактические ошибки, существенно не искажающие ответа; ИЛИ в пояснениях к одному-двум пунк</w:t>
            </w:r>
            <w:r>
              <w:rPr>
                <w:rStyle w:val="FontStyle142"/>
              </w:rPr>
              <w:softHyphen/>
              <w:t>там плана представлены верные, но не основные, а только ча</w:t>
            </w:r>
            <w:r>
              <w:rPr>
                <w:rStyle w:val="FontStyle142"/>
              </w:rPr>
              <w:softHyphen/>
              <w:t>стные факты, не в полной мере раскрывающие соде</w:t>
            </w:r>
            <w:r>
              <w:rPr>
                <w:rStyle w:val="FontStyle142"/>
              </w:rPr>
              <w:t>ржание пунктов плана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131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 без пояснений; ИЛИ в качестве пояснений приведены рассуждения общего ха</w:t>
            </w:r>
            <w:r>
              <w:rPr>
                <w:rStyle w:val="FontStyle142"/>
              </w:rPr>
              <w:softHyphen/>
              <w:t>рактера, не содержащие конкретной информации по теме. Формулировки пунктов плана отражают содержание темы (выбранного вопроса</w:t>
            </w:r>
            <w:r>
              <w:rPr>
                <w:rStyle w:val="FontStyle142"/>
              </w:rPr>
              <w:t>) и не содержат фактических ошибок.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без фактических ошибок приведены основные исторические события, ра</w:t>
            </w:r>
            <w:r>
              <w:rPr>
                <w:rStyle w:val="FontStyle142"/>
              </w:rPr>
              <w:t>с</w:t>
            </w:r>
            <w:r>
              <w:rPr>
                <w:rStyle w:val="FontStyle142"/>
              </w:rPr>
              <w:softHyphen/>
              <w:t>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пояснении к пункту плана наряду с верными позициями содержатся фа</w:t>
            </w:r>
            <w:r>
              <w:rPr>
                <w:rStyle w:val="FontStyle142"/>
              </w:rPr>
              <w:t>ктические ошибки, существенно не иска</w:t>
            </w:r>
            <w:r>
              <w:rPr>
                <w:rStyle w:val="FontStyle142"/>
              </w:rPr>
              <w:softHyphen/>
              <w:t>жающие ответа; ИЛИ в пояснениях к пункту плана пред</w:t>
            </w:r>
            <w:r>
              <w:rPr>
                <w:rStyle w:val="FontStyle142"/>
              </w:rPr>
              <w:softHyphen/>
              <w:t>ставлены верные, но не основные, а только частные факты, не в полной мере раскрывающие содержание пунктов плана.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164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</w:t>
            </w:r>
            <w:r>
              <w:rPr>
                <w:rStyle w:val="FontStyle142"/>
              </w:rPr>
              <w:t xml:space="preserve">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9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пунктов, к обоим дано пояс</w:t>
            </w:r>
            <w:r>
              <w:rPr>
                <w:rStyle w:val="FontStyle142"/>
              </w:rPr>
              <w:softHyphen/>
              <w:t>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в целом отра</w:t>
            </w:r>
            <w:r>
              <w:rPr>
                <w:rStyle w:val="FontStyle142"/>
              </w:rPr>
              <w:softHyphen/>
              <w:t>жают содержание темы (выбранного вопроса), но допущена</w:t>
            </w:r>
            <w:r>
              <w:rPr>
                <w:rStyle w:val="FontStyle142"/>
              </w:rPr>
              <w:t xml:space="preserve"> одна фактическая ошибка, значительно искажающая ее со</w:t>
            </w:r>
            <w:r>
              <w:rPr>
                <w:rStyle w:val="FontStyle142"/>
              </w:rPr>
              <w:softHyphen/>
              <w:t>держание.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общий характер и не отражают со</w:t>
            </w:r>
            <w:r>
              <w:rPr>
                <w:rStyle w:val="FontStyle142"/>
              </w:rPr>
              <w:softHyphen/>
              <w:t>держания темы (выбранного вопроса), но приведенные к 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 раскрывают нек</w:t>
            </w:r>
            <w:r>
              <w:rPr>
                <w:rStyle w:val="FontStyle142"/>
              </w:rPr>
              <w:t>оторые аспекты темы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921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 без пояснений; ИЛИ в качестве пояснений приведены рассуждения общего характера, не содержащие конкретной информации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</w:t>
            </w:r>
            <w:r>
              <w:rPr>
                <w:rStyle w:val="FontStyle142"/>
              </w:rPr>
              <w:t>ана не отражают содержания темы (выбранного вопроса). Приведенные к одному-двум пунктам пояснения не содержат фактических ошибок и раскрывают некоторые аспекты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 искажающие сод</w:t>
            </w:r>
            <w:r>
              <w:rPr>
                <w:rStyle w:val="FontStyle142"/>
              </w:rPr>
              <w:t>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отражает вопрос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является составной частью темы, указанной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165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Вариант 5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 xml:space="preserve">За верное выполнение каждого из заданий части 1, кроме заданий 24 </w:t>
      </w:r>
      <w:r>
        <w:rPr>
          <w:rStyle w:val="FontStyle142"/>
        </w:rPr>
        <w:t>и 26, выставляется 1 балл. Задания 1-30 считаются выполненны</w:t>
      </w:r>
      <w:r>
        <w:rPr>
          <w:rStyle w:val="FontStyle142"/>
        </w:rPr>
        <w:softHyphen/>
        <w:t>ми верно, если верно указаны требуемые одно-два слова, цифра или последовательность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 xml:space="preserve">Задания 24 и 26 оцениваются по следующему принципу: 2 балла — нет ошибок; 1 балл — допущена одна ошибка; </w:t>
      </w:r>
      <w:r>
        <w:rPr>
          <w:rStyle w:val="FontStyle142"/>
        </w:rPr>
        <w:t>0 баллов — допущены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83"/>
        <w:gridCol w:w="1865"/>
        <w:gridCol w:w="1872"/>
        <w:gridCol w:w="2081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9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10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26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индустриализация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3412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Карамзин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Критерии оценивания заданий с развернутым ответом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31.   Назовите событие, о котором идет речь в отрывке. Назовите имя монарха, который упоминается в отрывке.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Содержание верного ответа и указания по оцениванию (допускаются иные формулировки </w:t>
            </w:r>
            <w:r>
              <w:rPr>
                <w:rStyle w:val="FontStyle142"/>
              </w:rPr>
              <w:t>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Кровавое воскресенье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Николай II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названо имя императора и событие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166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8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</w:t>
            </w:r>
            <w:r>
              <w:rPr>
                <w:rStyle w:val="FontStyle142"/>
              </w:rPr>
              <w:t>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82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названо имя императора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названо только событие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336"/>
        </w:trPr>
        <w:tc>
          <w:tcPr>
            <w:tcW w:w="77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1"/>
              </w:rPr>
              <w:t xml:space="preserve">32.   </w:t>
            </w:r>
            <w:r>
              <w:rPr>
                <w:rStyle w:val="FontStyle142"/>
              </w:rPr>
              <w:t>В первом абзаце найдите предложение, где описаны обвинения в адрес царской власти. Выпишите не менее дв</w:t>
            </w:r>
            <w:r>
              <w:rPr>
                <w:rStyle w:val="FontStyle142"/>
              </w:rPr>
              <w:t>ух итогов описы</w:t>
            </w:r>
            <w:r>
              <w:rPr>
                <w:rStyle w:val="FontStyle142"/>
              </w:rPr>
              <w:softHyphen/>
              <w:t>ваемых в отрывке событий.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64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2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В ответе должно быть указано предложение: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«Царь, стоящий во главе министров, жандармов, шп</w:t>
            </w:r>
            <w:r>
              <w:rPr>
                <w:rStyle w:val="FontStyle142"/>
              </w:rPr>
              <w:t>ионов,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попов и других чиновников, грабящих и угнетающих народ,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обманул доверие рабочих».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«Он приказал солдатам действовать оружием и стрелять в мирную безоружную толпу за то, что они хотели говорить с царем о своих нуждах».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Выпишите не менее двух итого</w:t>
            </w:r>
            <w:r>
              <w:rPr>
                <w:rStyle w:val="FontStyle142"/>
              </w:rPr>
              <w:t>в описываемых в отрывке со</w:t>
            </w:r>
            <w:r>
              <w:rPr>
                <w:rStyle w:val="FontStyle142"/>
              </w:rPr>
              <w:softHyphen/>
              <w:t>бытий.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указаны следующие предложения: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убитых не менее 150 человек, раненых же многие сотни.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Всеобщая стачка продолжается и крепнет.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1"/>
              </w:rPr>
              <w:t>3)</w:t>
            </w:r>
            <w:r>
              <w:rPr>
                <w:rStyle w:val="FontStyle141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рабочие не сложили оружия, они только еще берутся за него.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</w:t>
            </w:r>
            <w:r>
              <w:rPr>
                <w:rStyle w:val="FontStyle142"/>
              </w:rPr>
              <w:t>ы предложение и два итога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9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только предложение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только два итога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1"/>
        </w:rPr>
        <w:t xml:space="preserve">33. </w:t>
      </w:r>
      <w:r>
        <w:rPr>
          <w:rStyle w:val="FontStyle142"/>
        </w:rPr>
        <w:t>Петр I умер в 1725 г. В отсутствие сына российский трон долж</w:t>
      </w:r>
      <w:r>
        <w:rPr>
          <w:rStyle w:val="FontStyle142"/>
        </w:rPr>
        <w:softHyphen/>
        <w:t>на была занять либо его дочь Елизавета, либо</w:t>
      </w:r>
      <w:r>
        <w:rPr>
          <w:rStyle w:val="FontStyle142"/>
        </w:rPr>
        <w:t xml:space="preserve"> внук — Петр Алексеевич (Петр II). Но императрицей стала жена Петра I — Екатерина Алексеевна (Екатерина I).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167</w:t>
      </w:r>
      <w:r>
        <w:rPr>
          <w:rStyle w:val="FontStyle142"/>
        </w:rPr>
        <w:fldChar w:fldCharType="end"/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Кто возглавлял придворную группировку, выступившую на стороне Екатерины?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Почему Петр сам стал виновником возникшей нестабильно</w:t>
      </w:r>
      <w:r>
        <w:rPr>
          <w:rStyle w:val="FontStyle142"/>
        </w:rPr>
        <w:softHyphen/>
        <w:t>сти?</w:t>
      </w:r>
    </w:p>
    <w:p w:rsidR="00000000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3) Укажите название периода в истории России, начало кото</w:t>
      </w:r>
      <w:r>
        <w:rPr>
          <w:rStyle w:val="FontStyle142"/>
        </w:rPr>
        <w:softHyphen/>
        <w:t>рому положила борьба за престол после смерти Петра I.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3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Правильный ответ дол</w:t>
            </w:r>
            <w:r>
              <w:rPr>
                <w:rStyle w:val="FontStyle142"/>
              </w:rPr>
              <w:t>жен содержать следующие элементы: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А.Д. Меншиков.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После смерти сына Петра I царевича Алексея царь издал указ о престолонаследии, согласно которому власть передавалась не от отца к старшему сыну (дочери), как это было принято, а в зависимости от желани</w:t>
            </w:r>
            <w:r>
              <w:rPr>
                <w:rStyle w:val="FontStyle142"/>
              </w:rPr>
              <w:t>я императора. Од</w:t>
            </w:r>
            <w:r>
              <w:rPr>
                <w:rStyle w:val="FontStyle142"/>
              </w:rPr>
              <w:softHyphen/>
              <w:t>нако Петр 1</w:t>
            </w:r>
            <w:r>
              <w:rPr>
                <w:rStyle w:val="FontStyle142"/>
                <w:vertAlign w:val="subscript"/>
              </w:rPr>
              <w:t>г</w:t>
            </w:r>
            <w:r>
              <w:rPr>
                <w:rStyle w:val="FontStyle142"/>
              </w:rPr>
              <w:t xml:space="preserve"> умирая, не успел назвать имя наследника пре</w:t>
            </w:r>
            <w:r>
              <w:rPr>
                <w:rStyle w:val="FontStyle142"/>
              </w:rPr>
              <w:softHyphen/>
              <w:t>стола. Началась борьба за трон. Новая знать, выросшая при Петре I, выступила за Екатерину I. Родовая знать — за Петра П.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Эпоха дворцовых переворотов.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Верно названы три элемента </w:t>
            </w:r>
            <w:r>
              <w:rPr>
                <w:rStyle w:val="FontStyle142"/>
              </w:rPr>
              <w:t>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 элемент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lastRenderedPageBreak/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 В исторической науке распространена точка зрения, согласно которой Крестьянская реформа 1861 г. имела половинчатый ха</w:t>
      </w:r>
      <w:r>
        <w:rPr>
          <w:rStyle w:val="FontStyle142"/>
        </w:rPr>
        <w:softHyphen/>
      </w:r>
      <w:r>
        <w:rPr>
          <w:rStyle w:val="FontStyle142"/>
        </w:rPr>
        <w:t>рактер. Приведите не менее двух фактов в защиту данного ут</w:t>
      </w:r>
      <w:r>
        <w:rPr>
          <w:rStyle w:val="FontStyle142"/>
        </w:rPr>
        <w:softHyphen/>
        <w:t>верждения.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7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14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следующие факты: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Было сохранено помещич</w:t>
            </w:r>
            <w:r>
              <w:rPr>
                <w:rStyle w:val="FontStyle142"/>
              </w:rPr>
              <w:t>ье землевладение, а крестьяне обречены на малоземелье.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Формально полученная свобода крестьян на деле была ограниченной. Сохранялась община, круговая порука. На крестьян возлагались большие выкупные платежи.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168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8"/>
        <w:gridCol w:w="9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2398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Реформа не сняла аграрный вопр</w:t>
            </w:r>
            <w:r>
              <w:rPr>
                <w:rStyle w:val="FontStyle142"/>
              </w:rPr>
              <w:t>ос в России, который ос</w:t>
            </w:r>
            <w:r>
              <w:rPr>
                <w:rStyle w:val="FontStyle142"/>
              </w:rPr>
              <w:softHyphen/>
              <w:t>тавался центральным и наиболее острым во второй полови</w:t>
            </w:r>
            <w:r>
              <w:rPr>
                <w:rStyle w:val="FontStyle142"/>
              </w:rPr>
              <w:softHyphen/>
              <w:t>не XIX — начале XX в.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Реформа, будучи результатом компромисса, не решила аграрный вопрос до конца, что тормозило развитие в стране массового фермерства, рост сельскохозяйстве</w:t>
            </w:r>
            <w:r>
              <w:rPr>
                <w:rStyle w:val="FontStyle142"/>
              </w:rPr>
              <w:t>нного произ</w:t>
            </w:r>
            <w:r>
              <w:rPr>
                <w:rStyle w:val="FontStyle142"/>
              </w:rPr>
              <w:softHyphen/>
              <w:t>водства. Помещичьи хозяйства медленно перестраивались на капиталистический путь развития.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два факта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 один факт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31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рассуждения общего характера, не соответст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</w:t>
            </w:r>
            <w:r>
              <w:rPr>
                <w:rStyle w:val="FontStyle142"/>
              </w:rPr>
              <w:t>ный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50"/>
        </w:trPr>
        <w:tc>
          <w:tcPr>
            <w:tcW w:w="771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35.   Вам поручено составить развернутый ответ по теме «Новая эко</w:t>
            </w:r>
            <w:r>
              <w:rPr>
                <w:rStyle w:val="FontStyle142"/>
              </w:rPr>
              <w:softHyphen/>
              <w:t>номическая политика». Составьте план, в соответствии с кото</w:t>
            </w:r>
            <w:r>
              <w:rPr>
                <w:rStyle w:val="FontStyle142"/>
              </w:rPr>
              <w:softHyphen/>
              <w:t>рым Вы будете освещать эту тему.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должен содержать не менее трех пунктов. Напишите краткое пояснен</w:t>
            </w:r>
            <w:r>
              <w:rPr>
                <w:rStyle w:val="FontStyle142"/>
              </w:rPr>
              <w:t>ие содержания любых двух пунктов. План с пояснениями должен отразить основные явления, свя</w:t>
            </w:r>
            <w:r>
              <w:rPr>
                <w:rStyle w:val="FontStyle142"/>
              </w:rPr>
              <w:softHyphen/>
              <w:t>занные с новой экономической политикой.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39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53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</w:t>
            </w:r>
            <w:r>
              <w:rPr>
                <w:rStyle w:val="FontStyle142"/>
              </w:rPr>
              <w:t>ри анализе ответа учитывается: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формулировок пунктов плана с точки зре</w:t>
            </w:r>
            <w:r>
              <w:rPr>
                <w:rStyle w:val="FontStyle142"/>
              </w:rPr>
              <w:softHyphen/>
              <w:t>ния их соответствия заданной теме;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 xml:space="preserve">ставленной информации и отсутствие </w:t>
            </w:r>
            <w:r>
              <w:rPr>
                <w:rStyle w:val="FontStyle142"/>
              </w:rPr>
              <w:t>фактических ошибок)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2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План по отдельному вопросу (разделу, направлению, про</w:t>
            </w:r>
            <w:r>
              <w:rPr>
                <w:rStyle w:val="FontStyle145"/>
              </w:rPr>
              <w:softHyphen/>
              <w:t>блеме) данной в задании темы оценивается по тем же критериям, что и план ответа по всей теме. Ориентиром для эксперта является название плана (во</w:t>
            </w:r>
            <w:r>
              <w:rPr>
                <w:rStyle w:val="FontStyle145"/>
              </w:rPr>
              <w:softHyphen/>
              <w:t>прос, раздел, направление, проблем</w:t>
            </w:r>
            <w:r>
              <w:rPr>
                <w:rStyle w:val="FontStyle145"/>
              </w:rPr>
              <w:t>а), указанное экзаме</w:t>
            </w:r>
            <w:r>
              <w:rPr>
                <w:rStyle w:val="FontStyle145"/>
              </w:rPr>
              <w:softHyphen/>
              <w:t>нуемым. В случае если выпускник не озаглавил свой план (не указал вопрос, раздел, направление, проблему), то экс</w:t>
            </w:r>
            <w:r>
              <w:rPr>
                <w:rStyle w:val="FontStyle145"/>
              </w:rPr>
              <w:softHyphen/>
              <w:t>перт проверяет работу как план по теме, данной в задании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169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75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Содержание верного ответа и указания по оцениванию (</w:t>
            </w:r>
            <w:r>
              <w:rPr>
                <w:rStyle w:val="FontStyle141"/>
              </w:rPr>
              <w:t>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98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Один из вариантов плана раскрытия данной темы.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Предпосылки перехода к нэпу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экономическое положение в стране после Гражданской войны и политики «военного коммунизма»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 xml:space="preserve">социальная </w:t>
            </w:r>
            <w:r>
              <w:rPr>
                <w:rStyle w:val="FontStyle142"/>
              </w:rPr>
              <w:t>напряженность (восстание в Кронштадте)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Переход к нэпу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идеи В.И. Ленина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провозглашение нэпа (1921 г.), законодательные меры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содержание нэпа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Ход развития, сущность нэпа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нэп в финансовой сфере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нэп в сельском хозяйстве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нэп в промышленно</w:t>
            </w:r>
            <w:r>
              <w:rPr>
                <w:rStyle w:val="FontStyle142"/>
              </w:rPr>
              <w:t>сти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Свертывание нэпа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Выводы и итоги нэпа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Возможны другое количество и (или) иные корректные формулировки пунктов плана. Они могут быть представле</w:t>
            </w:r>
            <w:r>
              <w:rPr>
                <w:rStyle w:val="FontStyle142"/>
              </w:rPr>
              <w:softHyphen/>
              <w:t xml:space="preserve">ны в назывной, вопросной или смешанной формах. Пояснения могут быть приведены в форме подпунктов (п. 1, </w:t>
            </w:r>
            <w:r>
              <w:rPr>
                <w:rStyle w:val="FontStyle142"/>
              </w:rPr>
              <w:t>2, 3), ненумерованного перечйя позиций, комментариев в свободной форме.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5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</w:t>
            </w:r>
            <w:r>
              <w:rPr>
                <w:rStyle w:val="FontStyle142"/>
              </w:rPr>
              <w:t>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37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</w:t>
            </w:r>
            <w:r>
              <w:rPr>
                <w:rStyle w:val="FontStyle142"/>
              </w:rPr>
              <w:t xml:space="preserve"> пояснении без фак</w:t>
            </w:r>
            <w:r>
              <w:rPr>
                <w:rStyle w:val="FontStyle142"/>
              </w:rPr>
              <w:softHyphen/>
              <w:t>тических ошибок приведены основные исторические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 даны пояснения. 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 xml:space="preserve">держание темы (выбранного вопроса); </w:t>
            </w:r>
            <w:r>
              <w:rPr>
                <w:rStyle w:val="FontStyle142"/>
              </w:rPr>
              <w:t>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 ИЛИ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170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87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наряду с вер</w:t>
            </w:r>
            <w:r>
              <w:rPr>
                <w:rStyle w:val="FontStyle142"/>
              </w:rPr>
              <w:softHyphen/>
              <w:t>ными позициями содержатся фактические ошибки, сущест</w:t>
            </w:r>
            <w:r>
              <w:rPr>
                <w:rStyle w:val="FontStyle142"/>
              </w:rPr>
              <w:softHyphen/>
              <w:t>ве</w:t>
            </w:r>
            <w:r>
              <w:rPr>
                <w:rStyle w:val="FontStyle142"/>
              </w:rPr>
              <w:t>нно не искажающие ответа; ИЛИ в пояснениях к одному-двум пунктам плана представлены верные, но не основные, а только частные факты, не в полной мере раскрывающие содержание пунктов плана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63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не менее трех пунктов без пояснений; ИЛИ в качестве п</w:t>
            </w:r>
            <w:r>
              <w:rPr>
                <w:rStyle w:val="FontStyle142"/>
              </w:rPr>
              <w:t>ояснений приведены рассуждения общего ха</w:t>
            </w:r>
            <w:r>
              <w:rPr>
                <w:rStyle w:val="FontStyle142"/>
              </w:rPr>
              <w:softHyphen/>
              <w:t>рактера, не содержащие конкретной информации по теме. Формулировки пунктов плана отражают содержание темы (выбранного вопроса) и не содержат фактических ошибок.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</w:t>
            </w:r>
            <w:r>
              <w:rPr>
                <w:rStyle w:val="FontStyle142"/>
              </w:rPr>
              <w:t xml:space="preserve">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без фактических ошибок приведены основные исторические события, рас</w:t>
            </w:r>
            <w:r>
              <w:rPr>
                <w:rStyle w:val="FontStyle142"/>
              </w:rPr>
              <w:softHyphen/>
              <w:t>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</w:t>
            </w:r>
            <w:r>
              <w:rPr>
                <w:rStyle w:val="FontStyle142"/>
              </w:rPr>
              <w:t xml:space="preserve">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пояснении к пункту плана наряду с верными позициями содержатся фактические ошибки, существенно не иска</w:t>
            </w:r>
            <w:r>
              <w:rPr>
                <w:rStyle w:val="FontStyle142"/>
              </w:rPr>
              <w:softHyphen/>
              <w:t>жающие ответа; ИЛИ в пояснениях к пункту плана пред</w:t>
            </w:r>
            <w:r>
              <w:rPr>
                <w:rStyle w:val="FontStyle142"/>
              </w:rPr>
              <w:softHyphen/>
            </w:r>
            <w:r>
              <w:rPr>
                <w:rStyle w:val="FontStyle142"/>
              </w:rPr>
              <w:t>ставлены верные, но не основные, а только частные факты, не в полной мере раскрывающие содержание пунктов пла</w:t>
            </w:r>
            <w:r>
              <w:rPr>
                <w:rStyle w:val="FontStyle142"/>
              </w:rPr>
              <w:softHyphen/>
              <w:t>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пунктов, к обоим дано пояс</w:t>
            </w:r>
            <w:r>
              <w:rPr>
                <w:rStyle w:val="FontStyle142"/>
              </w:rPr>
              <w:softHyphen/>
              <w:t>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в целом отра</w:t>
            </w:r>
            <w:r>
              <w:rPr>
                <w:rStyle w:val="FontStyle142"/>
              </w:rPr>
              <w:softHyphen/>
              <w:t>жают содержание темы (вы</w:t>
            </w:r>
            <w:r>
              <w:rPr>
                <w:rStyle w:val="FontStyle142"/>
              </w:rPr>
              <w:t>бранного вопроса), но допущена одна фактическая ошибка, значительно искажающая ее со</w:t>
            </w:r>
            <w:r>
              <w:rPr>
                <w:rStyle w:val="FontStyle142"/>
              </w:rPr>
              <w:softHyphen/>
              <w:t>держание.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</w:t>
            </w:r>
          </w:p>
        </w:tc>
      </w:tr>
    </w:tbl>
    <w:p w:rsidR="00000000" w:rsidRDefault="00F426BE">
      <w:pPr>
        <w:pStyle w:val="Style90"/>
        <w:widowControl/>
        <w:rPr>
          <w:rStyle w:val="FontStyle141"/>
        </w:rPr>
      </w:pPr>
      <w:r>
        <w:rPr>
          <w:rStyle w:val="FontStyle141"/>
        </w:rPr>
        <w:fldChar w:fldCharType="begin"/>
      </w:r>
      <w:r>
        <w:rPr>
          <w:rStyle w:val="FontStyle141"/>
        </w:rPr>
        <w:instrText>PAGE</w:instrText>
      </w:r>
      <w:r>
        <w:rPr>
          <w:rStyle w:val="FontStyle141"/>
        </w:rPr>
        <w:fldChar w:fldCharType="separate"/>
      </w:r>
      <w:r>
        <w:rPr>
          <w:rStyle w:val="FontStyle141"/>
        </w:rPr>
        <w:t>171</w:t>
      </w:r>
      <w:r>
        <w:rPr>
          <w:rStyle w:val="FontStyle141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57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08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</w:t>
            </w:r>
            <w:r>
              <w:rPr>
                <w:rStyle w:val="FontStyle142"/>
              </w:rPr>
              <w:t>бщий характер и не отражают со</w:t>
            </w:r>
            <w:r>
              <w:rPr>
                <w:rStyle w:val="FontStyle142"/>
              </w:rPr>
              <w:softHyphen/>
              <w:t>держания темы (выбранного вопроса), но приведенные к 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 раскрывают некоторые аспекты темы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24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два пункта без пояснений; ИЛИ в качестве пояснений пр</w:t>
            </w:r>
            <w:r>
              <w:rPr>
                <w:rStyle w:val="FontStyle142"/>
              </w:rPr>
              <w:t>иведены рассуждения общего характера, не содержащие конкретной информации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не отражают содержания темы (выбранного вопроса). Приведенные к одному-двум пунктам п</w:t>
            </w:r>
            <w:r>
              <w:rPr>
                <w:rStyle w:val="FontStyle142"/>
              </w:rPr>
              <w:t>ояснения не содержат фактических ошибок и раскрывают некоторые аспекты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 искажающие содержание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отражает вопрос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</w:t>
            </w:r>
            <w:r>
              <w:rPr>
                <w:rStyle w:val="FontStyle142"/>
              </w:rPr>
              <w:t>тся составной частью темы, указанной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172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Вариант 6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 верное выполнение каждого из заданий части 1, кроме заданий 24 и 26, выставляется 1 балл. Задания 1-30 считаются выполненны</w:t>
      </w:r>
      <w:r>
        <w:rPr>
          <w:rStyle w:val="FontStyle142"/>
        </w:rPr>
        <w:softHyphen/>
        <w:t>ми верно, если верно указаны</w:t>
      </w:r>
      <w:r>
        <w:rPr>
          <w:rStyle w:val="FontStyle142"/>
        </w:rPr>
        <w:t xml:space="preserve"> требуемые одно-два слова, цифра или последовательность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Задания 24 и 26 оцениваются по следующему принципу: 2 балла — нет ошибок; 1 балл — допущена одна ошибка; 0 баллов — допущены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30"/>
        <w:gridCol w:w="1919"/>
        <w:gridCol w:w="1919"/>
        <w:gridCol w:w="193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1342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10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26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1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поместье (поме</w:t>
            </w:r>
            <w:r>
              <w:rPr>
                <w:rStyle w:val="FontStyle142"/>
              </w:rPr>
              <w:softHyphen/>
              <w:t>стная система)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86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Соборное уложе</w:t>
            </w:r>
            <w:r>
              <w:rPr>
                <w:rStyle w:val="FontStyle142"/>
              </w:rPr>
              <w:softHyphen/>
              <w:t>ние (Алексея Михайловича)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</w:t>
            </w:r>
          </w:p>
        </w:tc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lastRenderedPageBreak/>
        <w:t>Часть 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 xml:space="preserve">Критерии оценивания заданий </w:t>
      </w:r>
      <w:r>
        <w:rPr>
          <w:rStyle w:val="FontStyle142"/>
        </w:rPr>
        <w:t>с развернутым ответом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31.   Укажите имя героини рассказа летописца, пропущенное в тек</w:t>
      </w:r>
      <w:r>
        <w:rPr>
          <w:rStyle w:val="FontStyle142"/>
        </w:rPr>
        <w:softHyphen/>
        <w:t>сте, и укажите время ее фактического правления.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1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имя героини — Ольга;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годы правления — 945-962 гг. (середина X в.)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173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4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Правильно названо</w:t>
            </w:r>
            <w:r>
              <w:rPr>
                <w:rStyle w:val="FontStyle141"/>
              </w:rPr>
              <w:t xml:space="preserve"> имя героини и годы правления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36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Правильно назван только имя героини. ИЛИ</w:t>
            </w:r>
          </w:p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Правильно названы только годы правления.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Ответ неверный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109"/>
        <w:widowControl/>
        <w:rPr>
          <w:rStyle w:val="FontStyle141"/>
        </w:rPr>
      </w:pPr>
      <w:r>
        <w:rPr>
          <w:rStyle w:val="FontStyle141"/>
        </w:rPr>
        <w:t>32. Найдите в тексте предложение, в котором говорится о государ</w:t>
      </w:r>
      <w:r>
        <w:rPr>
          <w:rStyle w:val="FontStyle141"/>
        </w:rPr>
        <w:softHyphen/>
        <w:t>ственной реформе, проведенной герои</w:t>
      </w:r>
      <w:r>
        <w:rPr>
          <w:rStyle w:val="FontStyle141"/>
        </w:rPr>
        <w:t>ней древнерусской исто</w:t>
      </w:r>
      <w:r>
        <w:rPr>
          <w:rStyle w:val="FontStyle141"/>
        </w:rPr>
        <w:softHyphen/>
        <w:t>рии, и выпишите его. Укажите не менее двух выдающихся дей</w:t>
      </w:r>
      <w:r>
        <w:rPr>
          <w:rStyle w:val="FontStyle141"/>
        </w:rPr>
        <w:softHyphen/>
        <w:t>ствий, осуществленных ею и упомянутых в летописи.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8"/>
        <w:gridCol w:w="9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68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15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 xml:space="preserve">В </w:t>
            </w:r>
            <w:r>
              <w:rPr>
                <w:rStyle w:val="FontStyle141"/>
              </w:rPr>
              <w:t xml:space="preserve">ответе должно быть указано предложение: </w:t>
            </w:r>
            <w:r>
              <w:rPr>
                <w:rStyle w:val="FontStyle141"/>
                <w:spacing w:val="20"/>
              </w:rPr>
              <w:t>«И</w:t>
            </w:r>
            <w:r>
              <w:rPr>
                <w:rStyle w:val="FontStyle141"/>
              </w:rPr>
              <w:t xml:space="preserve"> основала по Мете погосты и установила дани, и по Луге — погосты и дани и оброки установила, и места охот ее со</w:t>
            </w:r>
            <w:r>
              <w:rPr>
                <w:rStyle w:val="FontStyle141"/>
              </w:rPr>
              <w:softHyphen/>
              <w:t>хранились по всей земле, и есть свидетельства о ней, и мес</w:t>
            </w:r>
            <w:r>
              <w:rPr>
                <w:rStyle w:val="FontStyle141"/>
              </w:rPr>
              <w:softHyphen/>
              <w:t>та ее и погосты».</w:t>
            </w:r>
          </w:p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Могут быть указаны следую</w:t>
            </w:r>
            <w:r>
              <w:rPr>
                <w:rStyle w:val="FontStyle141"/>
              </w:rPr>
              <w:t>щие действия:</w:t>
            </w:r>
          </w:p>
          <w:p w:rsidR="00000000" w:rsidRDefault="00F426BE">
            <w:pPr>
              <w:pStyle w:val="Style113"/>
              <w:widowControl/>
              <w:rPr>
                <w:rStyle w:val="FontStyle141"/>
              </w:rPr>
            </w:pPr>
            <w:r>
              <w:rPr>
                <w:rStyle w:val="FontStyle141"/>
                <w:spacing w:val="20"/>
              </w:rPr>
              <w:t>1)</w:t>
            </w:r>
            <w:r>
              <w:rPr>
                <w:rStyle w:val="FontStyle141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Style w:val="FontStyle141"/>
              </w:rPr>
              <w:t>установила места сбора дани и размеры дани;</w:t>
            </w:r>
          </w:p>
          <w:p w:rsidR="00000000" w:rsidRDefault="00F426BE">
            <w:pPr>
              <w:pStyle w:val="Style113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1"/>
              </w:rPr>
              <w:t>приняла христианство.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9"/>
              <w:widowControl/>
              <w:rPr>
                <w:rStyle w:val="FontStyle175"/>
              </w:rPr>
            </w:pPr>
            <w:r>
              <w:rPr>
                <w:rStyle w:val="FontStyle175"/>
              </w:rPr>
              <w:t>•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Правильно указаны предложение (или в иных формулиров</w:t>
            </w:r>
            <w:r>
              <w:rPr>
                <w:rStyle w:val="FontStyle141"/>
              </w:rPr>
              <w:softHyphen/>
              <w:t>ках верно передан его смысл) и два действия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Правильно указаны предложение (или в иных формулиров</w:t>
            </w:r>
            <w:r>
              <w:rPr>
                <w:rStyle w:val="FontStyle141"/>
              </w:rPr>
              <w:softHyphen/>
              <w:t>ках верно пере</w:t>
            </w:r>
            <w:r>
              <w:rPr>
                <w:rStyle w:val="FontStyle141"/>
              </w:rPr>
              <w:t>дан его смысл) и одно действие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57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Правильно указано только предложение (или в иных фор</w:t>
            </w:r>
            <w:r>
              <w:rPr>
                <w:rStyle w:val="FontStyle141"/>
              </w:rPr>
              <w:softHyphen/>
              <w:t>мулировках верно передан его смысл). ИЛИ</w:t>
            </w:r>
          </w:p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Правильно указаны только действия (любое количество). ИЛИ</w:t>
            </w:r>
          </w:p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Ответ неверный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109"/>
        <w:widowControl/>
        <w:rPr>
          <w:rStyle w:val="FontStyle141"/>
        </w:rPr>
      </w:pPr>
      <w:r>
        <w:rPr>
          <w:rStyle w:val="FontStyle141"/>
        </w:rPr>
        <w:t>33.   Накануне экономической ре</w:t>
      </w:r>
      <w:r>
        <w:rPr>
          <w:rStyle w:val="FontStyle141"/>
        </w:rPr>
        <w:t>формы в стране был тотальный де</w:t>
      </w:r>
      <w:r>
        <w:rPr>
          <w:rStyle w:val="FontStyle141"/>
        </w:rPr>
        <w:softHyphen/>
        <w:t>фицит товаров. После проведения реформы и либерализации</w:t>
      </w:r>
    </w:p>
    <w:p w:rsidR="00000000" w:rsidRDefault="00F426BE">
      <w:pPr>
        <w:pStyle w:val="Style109"/>
        <w:widowControl/>
        <w:rPr>
          <w:rStyle w:val="FontStyle141"/>
        </w:rPr>
      </w:pPr>
      <w:r>
        <w:rPr>
          <w:rStyle w:val="FontStyle141"/>
        </w:rPr>
        <w:fldChar w:fldCharType="begin"/>
      </w:r>
      <w:r>
        <w:rPr>
          <w:rStyle w:val="FontStyle141"/>
        </w:rPr>
        <w:instrText>PAGE</w:instrText>
      </w:r>
      <w:r>
        <w:rPr>
          <w:rStyle w:val="FontStyle141"/>
        </w:rPr>
        <w:fldChar w:fldCharType="separate"/>
      </w:r>
      <w:r>
        <w:rPr>
          <w:rStyle w:val="FontStyle141"/>
        </w:rPr>
        <w:t>174</w:t>
      </w:r>
      <w:r>
        <w:rPr>
          <w:rStyle w:val="FontStyle141"/>
        </w:rPr>
        <w:fldChar w:fldCharType="end"/>
      </w:r>
    </w:p>
    <w:p w:rsidR="00000000" w:rsidRDefault="00F426BE">
      <w:pPr>
        <w:pStyle w:val="Style109"/>
        <w:widowControl/>
        <w:rPr>
          <w:rStyle w:val="FontStyle142"/>
        </w:rPr>
      </w:pPr>
      <w:r>
        <w:rPr>
          <w:rStyle w:val="FontStyle142"/>
        </w:rPr>
        <w:lastRenderedPageBreak/>
        <w:t>цен прилавки магазинов наполнились товарами, но многие люди не могли их купить, потому что не имели для этого средств.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год, когда могли произойти</w:t>
      </w:r>
      <w:r>
        <w:rPr>
          <w:rStyle w:val="FontStyle142"/>
        </w:rPr>
        <w:t xml:space="preserve"> указанные события.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Почему люди не имели возможности купить имеющиеся в избытке товары?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Кто возглавлял страну в период проведения этой реформы?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32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6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</w:t>
            </w:r>
            <w:r>
              <w:rPr>
                <w:rStyle w:val="FontStyle142"/>
              </w:rPr>
              <w:t>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47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Правильный ответ должен содержать следующие элементы: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год — 1992 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причина, например: вследствие скачка цен и гиперин</w:t>
            </w:r>
            <w:r>
              <w:rPr>
                <w:rStyle w:val="FontStyle142"/>
              </w:rPr>
              <w:softHyphen/>
              <w:t>фляции произошло резкое обнищание населения. (Может быть названа другая верная причина)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глава страны — Б.Н. Ель</w:t>
            </w:r>
            <w:r>
              <w:rPr>
                <w:rStyle w:val="FontStyle142"/>
              </w:rPr>
              <w:t>цин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 элемент ответа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53"/>
        </w:trPr>
        <w:tc>
          <w:tcPr>
            <w:tcW w:w="771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34.   Существует точка зрения, что первая и вторая половины царст</w:t>
            </w:r>
            <w:r>
              <w:rPr>
                <w:rStyle w:val="FontStyle142"/>
              </w:rPr>
              <w:softHyphen/>
              <w:t>вования Ивана IV (Грозн</w:t>
            </w:r>
            <w:r>
              <w:rPr>
                <w:rStyle w:val="FontStyle142"/>
              </w:rPr>
              <w:t>ого) отличались существенным образом. Назовите не менее двух фактов, подтверждающих эту точку зрения.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326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факты: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 первой половине царствования, в отличие от второй, царь опирался при проведении реформ на группу советни</w:t>
            </w:r>
            <w:r>
              <w:rPr>
                <w:rStyle w:val="FontStyle142"/>
              </w:rPr>
              <w:softHyphen/>
              <w:t>ков — «Избранную Раду», существовало разделение власти между монархом и знатью;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во второй половине царствования резко усилился деспо</w:t>
            </w:r>
            <w:r>
              <w:rPr>
                <w:rStyle w:val="FontStyle142"/>
              </w:rPr>
              <w:softHyphen/>
              <w:t>тический хар</w:t>
            </w:r>
            <w:r>
              <w:rPr>
                <w:rStyle w:val="FontStyle142"/>
              </w:rPr>
              <w:t>актер правления, проявившийся в том числе и в терроре опричнины;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разделение в 60-х гг. страны на опричнину и земщину разрушило социально-экономические связи между террито</w:t>
            </w:r>
            <w:r>
              <w:rPr>
                <w:rStyle w:val="FontStyle142"/>
              </w:rPr>
              <w:softHyphen/>
              <w:t>риями, что было одним из факторов хозяйственной разрухи;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175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8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04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</w:t>
            </w:r>
            <w:r>
              <w:rPr>
                <w:rStyle w:val="FontStyle142"/>
              </w:rPr>
              <w:t>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20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4) в отличие от успехов первой половины правления, во второй половине правления Ивана Грозного русскую армию преследовали неудачи в Ливонской вой</w:t>
            </w:r>
            <w:r>
              <w:rPr>
                <w:rStyle w:val="FontStyle142"/>
              </w:rPr>
              <w:t>не. Могут быть приведены другие факты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два факта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 один факт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5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рассуждения общего характера, не соответст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78"/>
        </w:trPr>
        <w:tc>
          <w:tcPr>
            <w:tcW w:w="77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35.   Вам поручено подготовить разве</w:t>
            </w:r>
            <w:r>
              <w:rPr>
                <w:rStyle w:val="FontStyle142"/>
              </w:rPr>
              <w:t>рнутый ответ по теме «Смутное время». Составьте план, в соответствии с которым Вы будете ос</w:t>
            </w:r>
            <w:r>
              <w:rPr>
                <w:rStyle w:val="FontStyle142"/>
              </w:rPr>
              <w:softHyphen/>
              <w:t>вещать эту тему.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План должен содержать не менее трех пунктов. Напишите краткое пояснение содержания любых двух пунктов. План с пояснениями должен отразить основные </w:t>
            </w:r>
            <w:r>
              <w:rPr>
                <w:rStyle w:val="FontStyle142"/>
              </w:rPr>
              <w:t>события (явле</w:t>
            </w:r>
            <w:r>
              <w:rPr>
                <w:rStyle w:val="FontStyle142"/>
              </w:rPr>
              <w:softHyphen/>
              <w:t>ния), связанные со Смутным временем.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78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52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 анализе ответа учитывается: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</w:t>
            </w:r>
            <w:r>
              <w:rPr>
                <w:rStyle w:val="FontStyle142"/>
              </w:rPr>
              <w:t>орректность формулировок пунктов плана с точки зре</w:t>
            </w:r>
            <w:r>
              <w:rPr>
                <w:rStyle w:val="FontStyle142"/>
              </w:rPr>
              <w:softHyphen/>
              <w:t>ния их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соответствия заданной теме;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>ставленной информации и отсутствие фактических ошибок)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3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План по отдельному вопросу (разделу, направлению, про</w:t>
            </w:r>
            <w:r>
              <w:rPr>
                <w:rStyle w:val="FontStyle145"/>
              </w:rPr>
              <w:softHyphen/>
              <w:t>блем</w:t>
            </w:r>
            <w:r>
              <w:rPr>
                <w:rStyle w:val="FontStyle145"/>
              </w:rPr>
              <w:t>е ) данной в задании темы оценивается по тем же критериям, что и план ответа по всей теме. Ориентиром для эксперта является название плана (вопрос, раздел, направление, проблема), указанное экзаменуемым. В случае если выпускник не озаглавил свой план (не у</w:t>
            </w:r>
            <w:r>
              <w:rPr>
                <w:rStyle w:val="FontStyle145"/>
              </w:rPr>
              <w:t>казал вопрос, раздел, направление, проблему), то эксперт проверяет ра</w:t>
            </w:r>
            <w:r>
              <w:rPr>
                <w:rStyle w:val="FontStyle145"/>
              </w:rPr>
              <w:softHyphen/>
              <w:t>боту как план по теме, данной в задании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176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62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Один из ва</w:t>
            </w:r>
            <w:r>
              <w:rPr>
                <w:rStyle w:val="FontStyle142"/>
              </w:rPr>
              <w:t>риантов плана раскрытия данной темы.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Понятие и предпосылки Смуты (прекращение династии Рюриковичей и начало Смуты, правление Бориса Годунова и проблема легитимности власти, царевич Дмитрий и его судьба)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Начало Смуты. Самозванцы, цари и казаки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нача</w:t>
            </w:r>
            <w:r>
              <w:rPr>
                <w:rStyle w:val="FontStyle142"/>
              </w:rPr>
              <w:t>ло похода Лжедмитрия I на Москву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вступление Лжедмитрия I в Москву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свержение Лжедмитрия и избрание Василия Шуйского — первый договор между царем и подданными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38"/>
              </w:rPr>
              <w:t>г)</w:t>
            </w:r>
            <w:r>
              <w:rPr>
                <w:rStyle w:val="FontStyle13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восстание Ивана Болотникова и активные действия каза</w:t>
            </w:r>
            <w:r>
              <w:rPr>
                <w:rStyle w:val="FontStyle142"/>
              </w:rPr>
              <w:softHyphen/>
              <w:t>ков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 xml:space="preserve">Новые самозванцы, иностранная </w:t>
            </w:r>
            <w:r>
              <w:rPr>
                <w:rStyle w:val="FontStyle142"/>
              </w:rPr>
              <w:t>интервенция и поиски выхода из Смуты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 этому этапу Смуты относятся следующие факты и собы</w:t>
            </w:r>
            <w:r>
              <w:rPr>
                <w:rStyle w:val="FontStyle142"/>
              </w:rPr>
              <w:softHyphen/>
              <w:t>тия: появление Лжедмитрия II («тушинский вор»), польско-шведская интервенция, семибоярщина, приглашение на престол королевича Владислава, первое и второе ополчение.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  <w:r>
              <w:rPr>
                <w:rStyle w:val="FontStyle142"/>
              </w:rPr>
              <w:t>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Окончание и итоги Смуты. Избрание Михаила Романова на царство — установление новой династии . Возможны другое количество и (или) иные корректные формулировки пунктов плана. Они могут быть представле</w:t>
            </w:r>
            <w:r>
              <w:rPr>
                <w:rStyle w:val="FontStyle142"/>
              </w:rPr>
              <w:softHyphen/>
              <w:t>ны в назывной, вопросной или смешанной формах. Пояснени</w:t>
            </w:r>
            <w:r>
              <w:rPr>
                <w:rStyle w:val="FontStyle142"/>
              </w:rPr>
              <w:t>я могут быть приведены в форме подпунктов (п. 2), ненумерованного перечня позиций (п. 1, 3), комментари</w:t>
            </w:r>
            <w:r>
              <w:rPr>
                <w:rStyle w:val="FontStyle142"/>
              </w:rPr>
              <w:softHyphen/>
              <w:t>ев в свободной форме.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5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</w:t>
            </w:r>
            <w:r>
              <w:rPr>
                <w:rStyle w:val="FontStyle142"/>
              </w:rPr>
              <w:t>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2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</w:t>
            </w:r>
            <w:r>
              <w:rPr>
                <w:rStyle w:val="FontStyle142"/>
              </w:rPr>
              <w:t>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пояснении без фак</w:t>
            </w:r>
            <w:r>
              <w:rPr>
                <w:rStyle w:val="FontStyle142"/>
              </w:rPr>
              <w:softHyphen/>
              <w:t>тических ошибок приведены основные исторические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 даны пояснения.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177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Содержание верного </w:t>
            </w:r>
            <w:r>
              <w:rPr>
                <w:rStyle w:val="FontStyle142"/>
              </w:rPr>
              <w:t>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95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историческ</w:t>
            </w:r>
            <w:r>
              <w:rPr>
                <w:rStyle w:val="FontStyle142"/>
              </w:rPr>
              <w:t>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наряду с вер</w:t>
            </w:r>
            <w:r>
              <w:rPr>
                <w:rStyle w:val="FontStyle142"/>
              </w:rPr>
              <w:softHyphen/>
              <w:t>н</w:t>
            </w:r>
            <w:r>
              <w:rPr>
                <w:rStyle w:val="FontStyle142"/>
              </w:rPr>
              <w:t>ыми позициями содержатся фактические ошибки, сущест</w:t>
            </w:r>
            <w:r>
              <w:rPr>
                <w:rStyle w:val="FontStyle142"/>
              </w:rPr>
              <w:softHyphen/>
              <w:t>венно не искажающие ответа; ИЛИ в пояснениях к одному-двум пунктам плана представлены верные, но не основные, а только частные факты, не в полной мере раскрывающие содержание пунктов плана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10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</w:t>
            </w:r>
            <w:r>
              <w:rPr>
                <w:rStyle w:val="FontStyle142"/>
              </w:rPr>
              <w:t xml:space="preserve"> не менее трех пунктов без пояснений; ИЛИ в качестве пояснений приведены рассуждения общего ха</w:t>
            </w:r>
            <w:r>
              <w:rPr>
                <w:rStyle w:val="FontStyle142"/>
              </w:rPr>
              <w:softHyphen/>
              <w:t xml:space="preserve">рактера, не содержащие конкретной информации по теме. Формулировки пунктов плана отражают содержание темы (выбранного вопроса) и не содержат фактических ошибок. </w:t>
            </w: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без фактических ошибок приведены основные исторические события, рас</w:t>
            </w:r>
            <w:r>
              <w:rPr>
                <w:rStyle w:val="FontStyle142"/>
              </w:rPr>
              <w:softHyphen/>
              <w:t>крывающие содержание пунктов плана</w:t>
            </w:r>
            <w:r>
              <w:rPr>
                <w:rStyle w:val="FontStyle142"/>
              </w:rPr>
              <w:t>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пояснении к пункту плана наряду с верными позициями содержатся фактические ошибки, существенно не иск</w:t>
            </w:r>
            <w:r>
              <w:rPr>
                <w:rStyle w:val="FontStyle142"/>
              </w:rPr>
              <w:t>а</w:t>
            </w:r>
            <w:r>
              <w:rPr>
                <w:rStyle w:val="FontStyle142"/>
              </w:rPr>
              <w:softHyphen/>
              <w:t>жающие ответа; ИЛИ в пояснениях к пункту плана пред</w:t>
            </w:r>
            <w:r>
              <w:rPr>
                <w:rStyle w:val="FontStyle142"/>
              </w:rPr>
              <w:softHyphen/>
              <w:t>ставлены верные, но не основные, а только частные факты, не в полной мере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пунктов, к обоим дано пояс</w:t>
            </w:r>
            <w:r>
              <w:rPr>
                <w:rStyle w:val="FontStyle142"/>
              </w:rPr>
              <w:softHyphen/>
              <w:t>нение.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178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32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6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</w:t>
            </w:r>
            <w:r>
              <w:rPr>
                <w:rStyle w:val="FontStyle142"/>
              </w:rPr>
              <w:t>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3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Формулировки пунктов плана и пояснений в целом отра</w:t>
            </w:r>
            <w:r>
              <w:rPr>
                <w:rStyle w:val="FontStyle142"/>
              </w:rPr>
              <w:softHyphen/>
              <w:t>жают содержание темы (выбранного вопроса), но допущена одна фактическая ошибка, значительн</w:t>
            </w:r>
            <w:r>
              <w:rPr>
                <w:rStyle w:val="FontStyle142"/>
              </w:rPr>
              <w:t>о искажающая ее со</w:t>
            </w:r>
            <w:r>
              <w:rPr>
                <w:rStyle w:val="FontStyle142"/>
              </w:rPr>
              <w:softHyphen/>
              <w:t>держание.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общий характер и не отражают со</w:t>
            </w:r>
            <w:r>
              <w:rPr>
                <w:rStyle w:val="FontStyle142"/>
              </w:rPr>
              <w:softHyphen/>
              <w:t>держания темы (выбранного вопроса), но приведенные к 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 раскрывают некоторые аспекты темы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932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План содержит </w:t>
            </w:r>
            <w:r>
              <w:rPr>
                <w:rStyle w:val="FontStyle142"/>
              </w:rPr>
              <w:t>два пункта без пояснений; ИЛИ в качестве пояснений приведены рассуждения общего характера, не содержащие конкретной информации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не отражают содержания темы (выб</w:t>
            </w:r>
            <w:r>
              <w:rPr>
                <w:rStyle w:val="FontStyle142"/>
              </w:rPr>
              <w:t>ранного вопроса). Приведенные к одному-двум пунктам пояснения не содержат фактических ошибок и раскрывают некоторые аспекты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 искажающие содержание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отражает вопр</w:t>
            </w:r>
            <w:r>
              <w:rPr>
                <w:rStyle w:val="FontStyle142"/>
              </w:rPr>
              <w:t>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является составной частью темы, указанной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7"/>
              <w:widowControl/>
              <w:rPr>
                <w:rStyle w:val="FontStyle146"/>
              </w:rPr>
            </w:pPr>
            <w:r>
              <w:rPr>
                <w:rStyle w:val="FontStyle14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7"/>
              <w:widowControl/>
              <w:rPr>
                <w:rStyle w:val="FontStyle146"/>
              </w:rPr>
            </w:pPr>
            <w:r>
              <w:rPr>
                <w:rStyle w:val="FontStyle146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179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Вариант 7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6"/>
        <w:gridCol w:w="1926"/>
        <w:gridCol w:w="1922"/>
        <w:gridCol w:w="193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2341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10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челобитная (челобитные)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14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Сенат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Критерии оценивания заданий с развернутым ответом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31.   Назовите фамилию автора манифеста и укажите годы, когда этот политический</w:t>
      </w:r>
      <w:r>
        <w:rPr>
          <w:rStyle w:val="FontStyle142"/>
        </w:rPr>
        <w:t xml:space="preserve"> деятель возглавлял страну.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8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22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автор манифеста — Николай II;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годы правления — 1894-1917 гг.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</w:t>
            </w:r>
            <w:r>
              <w:rPr>
                <w:rStyle w:val="FontStyle142"/>
              </w:rPr>
              <w:t>ьно назван автор манифеста и годы правления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180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 верное выполнение каждого из заданий части 1, кроме заданий 24 и 26, выставляется 1 балл. Задания 1-30 считаются выполненными верно, если верно указаны требуемые одно-два слова, цифра или</w:t>
      </w:r>
      <w:r>
        <w:rPr>
          <w:rStyle w:val="FontStyle142"/>
        </w:rPr>
        <w:t xml:space="preserve"> после</w:t>
      </w:r>
      <w:r>
        <w:rPr>
          <w:rStyle w:val="FontStyle142"/>
        </w:rPr>
        <w:softHyphen/>
        <w:t>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Задания 24 и 26 оцениваются по следующему принципу: 2 балла — нет ошибок; 1 балл — допущена одна ошибка; 0 баллов — допущены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Но оцениванию (допускаются иные формулировки от</w:t>
            </w:r>
            <w:r>
              <w:rPr>
                <w:rStyle w:val="FontStyle142"/>
              </w:rPr>
              <w:t>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только автор манифеста.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названы только годы правления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24"/>
        </w:trPr>
        <w:tc>
          <w:tcPr>
            <w:tcW w:w="77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32.   Решение какой задачи автор считает необходимым для будущего России? Выпишите предлож</w:t>
            </w:r>
            <w:r>
              <w:rPr>
                <w:rStyle w:val="FontStyle142"/>
              </w:rPr>
              <w:t>ение, в котором автор говорит о важности решения этой задачи. Выпишите не менее двух реше</w:t>
            </w:r>
            <w:r>
              <w:rPr>
                <w:rStyle w:val="FontStyle142"/>
              </w:rPr>
              <w:softHyphen/>
              <w:t>ний, которые принимает автор по долгу совести.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82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</w:t>
            </w:r>
            <w:r>
              <w:rPr>
                <w:rStyle w:val="FontStyle142"/>
              </w:rPr>
              <w:t>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должно быть указано предложение: «Судьба России, честь геройской нашей армии, благо наро</w:t>
            </w:r>
            <w:r>
              <w:rPr>
                <w:rStyle w:val="FontStyle142"/>
              </w:rPr>
              <w:softHyphen/>
              <w:t>да, все будущее дорогого нашего Отечества требуют доведе</w:t>
            </w:r>
            <w:r>
              <w:rPr>
                <w:rStyle w:val="FontStyle142"/>
              </w:rPr>
              <w:softHyphen/>
              <w:t>ния войны во что бы то ни стало до победного конца». Могут быть указаны следующие решения: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от</w:t>
            </w:r>
            <w:r>
              <w:rPr>
                <w:rStyle w:val="FontStyle142"/>
              </w:rPr>
              <w:t>речься от престола государства Российского и сложить с себя верховную власть;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передать престол своему брату, великому князю Михаилу Александровичу.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предложение (или в иных формулиров</w:t>
            </w:r>
            <w:r>
              <w:rPr>
                <w:rStyle w:val="FontStyle142"/>
              </w:rPr>
              <w:softHyphen/>
              <w:t>ках верно передан его смысл) и два решения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Прав</w:t>
            </w:r>
            <w:r>
              <w:rPr>
                <w:rStyle w:val="FontStyle142"/>
              </w:rPr>
              <w:t>ильно указаны предложение (или в иных формулиров</w:t>
            </w:r>
            <w:r>
              <w:rPr>
                <w:rStyle w:val="FontStyle142"/>
              </w:rPr>
              <w:softHyphen/>
              <w:t>ках верно передан его смысл) и одно решение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указано только предложение (или в иных фор</w:t>
            </w:r>
            <w:r>
              <w:rPr>
                <w:rStyle w:val="FontStyle142"/>
              </w:rPr>
              <w:softHyphen/>
              <w:t>мулировках верно передан его смысл).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2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только решения (любое количество).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Ответ </w:t>
            </w:r>
            <w:r>
              <w:rPr>
                <w:rStyle w:val="FontStyle142"/>
              </w:rPr>
              <w:t>неверный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39"/>
        <w:widowControl/>
        <w:rPr>
          <w:rStyle w:val="FontStyle142"/>
        </w:rPr>
      </w:pPr>
      <w:r>
        <w:rPr>
          <w:rStyle w:val="FontStyle142"/>
        </w:rPr>
        <w:t>33.   В России в условиях фактического безвластия велась «граждан</w:t>
      </w:r>
      <w:r>
        <w:rPr>
          <w:rStyle w:val="FontStyle142"/>
        </w:rPr>
        <w:softHyphen/>
        <w:t>ская война», в которой участвовали все сословия. И только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181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ополчению под руководством двух талантливых людей — ниже</w:t>
      </w:r>
      <w:r>
        <w:rPr>
          <w:rStyle w:val="FontStyle142"/>
        </w:rPr>
        <w:softHyphen/>
        <w:t xml:space="preserve">городского земского старосты и </w:t>
      </w:r>
      <w:r>
        <w:rPr>
          <w:rStyle w:val="FontStyle142"/>
        </w:rPr>
        <w:t>князя, возглавившего армию, — удалось отвести угрозу развала государства.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Укажите, как назывался этот период в жизни государства.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Какой династический кризис послужил причиной таких драматических событий?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 звали двух упомянутых лидеров ополчения</w:t>
      </w:r>
      <w:r>
        <w:rPr>
          <w:rStyle w:val="FontStyle142"/>
        </w:rPr>
        <w:t>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57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Правильный ответ должен содержать следующие элементы: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название периода — Смута (Смутное время);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причина, например: после прес</w:t>
            </w:r>
            <w:r>
              <w:rPr>
                <w:rStyle w:val="FontStyle142"/>
              </w:rPr>
              <w:t>ечения династии Рюрико</w:t>
            </w:r>
            <w:r>
              <w:rPr>
                <w:rStyle w:val="FontStyle142"/>
              </w:rPr>
              <w:softHyphen/>
              <w:t>вичей остро стоял вопрос о наследовании царской власти; (Может быть названа другая верная причина)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лидеры ополчения — К. Минин, Д. Пожарский.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Верно </w:t>
            </w:r>
            <w:r>
              <w:rPr>
                <w:rStyle w:val="FontStyle142"/>
              </w:rPr>
              <w:t>назван один любой элемент ответа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 Существует точка зрения, что экономические реформы, прово</w:t>
      </w:r>
      <w:r>
        <w:rPr>
          <w:rStyle w:val="FontStyle142"/>
        </w:rPr>
        <w:softHyphen/>
        <w:t>дившиеся и в период правления Н.С. Хрущева, и в период правления Л.И. Брежнева, имели существенные общие черты, основан</w:t>
      </w:r>
      <w:r>
        <w:rPr>
          <w:rStyle w:val="FontStyle142"/>
        </w:rPr>
        <w:t>ные на единых принципах управления экономикой в СССР. Приведите не менее двух фактов, подтверждающих эту точку зрения.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22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0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</w:t>
            </w:r>
            <w:r>
              <w:rPr>
                <w:rStyle w:val="FontStyle142"/>
              </w:rPr>
              <w:t>ведены факты: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имело место прямое вмешательство государства в эконо</w:t>
            </w:r>
            <w:r>
              <w:rPr>
                <w:rStyle w:val="FontStyle142"/>
              </w:rPr>
              <w:softHyphen/>
              <w:t>мику;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существовала система государственного планирования;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при принятии решений учитывались не экономические, а политические выгоды;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все важнейшие решения принимались не на места</w:t>
            </w:r>
            <w:r>
              <w:rPr>
                <w:rStyle w:val="FontStyle142"/>
              </w:rPr>
              <w:t>х, а в центре.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другие факты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182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3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два факта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 один факт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35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</w:t>
            </w:r>
            <w:r>
              <w:rPr>
                <w:rStyle w:val="FontStyle142"/>
              </w:rPr>
              <w:t>уждения общего характера, не соответст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35. Вам поручено подготовить развернутый ответ по теме «Внешняя политика России во второй половине XIX в.». Составьте план, в соответствии с которы</w:t>
      </w:r>
      <w:r>
        <w:rPr>
          <w:rStyle w:val="FontStyle142"/>
        </w:rPr>
        <w:t>м Вы будете освещать эту тему. План должен содержать не менее трех пунктов. Напишите краткое пояснение содержания любых двух пунктов. План с пояснениями должен отразить основные события (явления), связанные с внешней политикой России во второй половине XIX</w:t>
      </w:r>
      <w:r>
        <w:rPr>
          <w:rStyle w:val="FontStyle142"/>
        </w:rPr>
        <w:t xml:space="preserve"> в.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9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 анализе ответа учитывается: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формулировок пунктов плана с точки з</w:t>
            </w:r>
            <w:r>
              <w:rPr>
                <w:rStyle w:val="FontStyle142"/>
              </w:rPr>
              <w:t>ре</w:t>
            </w:r>
            <w:r>
              <w:rPr>
                <w:rStyle w:val="FontStyle142"/>
              </w:rPr>
              <w:softHyphen/>
              <w:t>ния их соответствия заданной теме;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>ставленной информации и отсутствие фактических ошибок).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8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План по отдельному вопросу (разделу, направлению, про</w:t>
            </w:r>
            <w:r>
              <w:rPr>
                <w:rStyle w:val="FontStyle145"/>
              </w:rPr>
              <w:softHyphen/>
              <w:t>блеме ) данной в задании темы оценивается по тем же</w:t>
            </w:r>
            <w:r>
              <w:rPr>
                <w:rStyle w:val="FontStyle145"/>
              </w:rPr>
              <w:t xml:space="preserve"> критериям, что и план ответа по всей теме. Ориентиром для эксперта является название плана (вопрос, раздел, направление, проблема), указанное экзаменуемым. В случае если выпускник не озаглавил свой план (не ука</w:t>
            </w:r>
            <w:r>
              <w:rPr>
                <w:rStyle w:val="FontStyle145"/>
              </w:rPr>
              <w:softHyphen/>
              <w:t xml:space="preserve">зал вопрос, раздел, направление, проблему), </w:t>
            </w:r>
            <w:r>
              <w:rPr>
                <w:rStyle w:val="FontStyle145"/>
              </w:rPr>
              <w:t>то эксперт проверяет работу как план по теме, данной в задании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Один из вариантов плана раскрытия данной темы.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Понятие внешней политики. Краткая характеристика внешней политики России во второй половине XIX в.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Внешняя политика 1850-1870-х гг.: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183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337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 xml:space="preserve">Парижский мир и роль канцлера </w:t>
            </w:r>
            <w:r>
              <w:rPr>
                <w:rStyle w:val="FontStyle142"/>
                <w:lang w:val="en-US"/>
              </w:rPr>
              <w:t xml:space="preserve">A.M. </w:t>
            </w:r>
            <w:r>
              <w:rPr>
                <w:rStyle w:val="FontStyle142"/>
              </w:rPr>
              <w:t>Горчакова («Рос</w:t>
            </w:r>
            <w:r>
              <w:rPr>
                <w:rStyle w:val="FontStyle142"/>
              </w:rPr>
              <w:softHyphen/>
              <w:t>сия сосредотачивается», франко-русское сближение и согла</w:t>
            </w:r>
            <w:r>
              <w:rPr>
                <w:rStyle w:val="FontStyle142"/>
              </w:rPr>
              <w:softHyphen/>
              <w:t>сованная по</w:t>
            </w:r>
            <w:r>
              <w:rPr>
                <w:rStyle w:val="FontStyle142"/>
              </w:rPr>
              <w:t>литика на Балканах)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Польское восстание 1863 г. и смена внешнеполитических ориентиров (франко-прусское сближение)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Лондонская конвенция 1871 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внешняя политика России после франко-прусской войны, «Союз трех императоров» (Россия, Германия, Австро-Ве</w:t>
            </w:r>
            <w:r>
              <w:rPr>
                <w:rStyle w:val="FontStyle142"/>
              </w:rPr>
              <w:t>нгрия)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Балканский кризис 1875-1877 гг.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е)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Русско-турецкая война 1877-1878 гг.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Внешняя политика в 1880-90-х гг.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 событиям и явлениям внешней политики в 1880-1890-х гг. относится: политика России в отношении Германии, «Тройственный союз» (Германия, Ав</w:t>
            </w:r>
            <w:r>
              <w:rPr>
                <w:rStyle w:val="FontStyle142"/>
              </w:rPr>
              <w:t>стро-Венгрия, Италия), русско-французский союз, политика Александра III (царь-« миротворец »).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Колонизаторская политика Российской империи (Россия в Средней Азии и на Дальнем Востоке)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Итоги внешней политики России во второй половине XIX в. Возможны д</w:t>
            </w:r>
            <w:r>
              <w:rPr>
                <w:rStyle w:val="FontStyle142"/>
              </w:rPr>
              <w:t>ругое количество и (или) иные корректные формулировки пунктов плана. Они могут быть представле</w:t>
            </w:r>
            <w:r>
              <w:rPr>
                <w:rStyle w:val="FontStyle142"/>
              </w:rPr>
              <w:softHyphen/>
              <w:t>ны в назывной, вопросной или смешанной формах. Пояснения могут быть приведены в форме подпунктов (п. 2), ненумерованного перечня позиций (п. 3), комментариев в с</w:t>
            </w:r>
            <w:r>
              <w:rPr>
                <w:rStyle w:val="FontStyle142"/>
              </w:rPr>
              <w:t>вободной форме.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4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</w:t>
            </w:r>
            <w:r>
              <w:rPr>
                <w:rStyle w:val="FontStyle142"/>
              </w:rPr>
              <w:t>скрывающие содержание пунктов плана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2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пояснении без фак</w:t>
            </w:r>
            <w:r>
              <w:rPr>
                <w:rStyle w:val="FontStyle142"/>
              </w:rPr>
              <w:softHyphen/>
              <w:t>тических ошибок приведены основные ис</w:t>
            </w:r>
            <w:r>
              <w:rPr>
                <w:rStyle w:val="FontStyle142"/>
              </w:rPr>
              <w:t>торические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 даны пояснения.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184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298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Формул</w:t>
            </w:r>
            <w:r>
              <w:rPr>
                <w:rStyle w:val="FontStyle142"/>
              </w:rPr>
              <w:t>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</w:t>
            </w:r>
            <w:r>
              <w:rPr>
                <w:rStyle w:val="FontStyle142"/>
              </w:rPr>
              <w:t xml:space="preserve">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наряду с вер</w:t>
            </w:r>
            <w:r>
              <w:rPr>
                <w:rStyle w:val="FontStyle142"/>
              </w:rPr>
              <w:softHyphen/>
              <w:t>ными позициями содержатся фактические ошибки, сущест</w:t>
            </w:r>
            <w:r>
              <w:rPr>
                <w:rStyle w:val="FontStyle142"/>
              </w:rPr>
              <w:softHyphen/>
              <w:t>венно не искажающие ответа; ИЛИ в пояснениях к одному-двум</w:t>
            </w:r>
            <w:r>
              <w:rPr>
                <w:rStyle w:val="FontStyle142"/>
              </w:rPr>
              <w:t xml:space="preserve"> пунктам плана представлены верные, но не основные, а только частные факты, не в полной мере раскрывающие содержание пунктов плана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14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 без пояснений; ИЛИ в качестве пояснений приведены рассуждения общего ха</w:t>
            </w:r>
            <w:r>
              <w:rPr>
                <w:rStyle w:val="FontStyle142"/>
              </w:rPr>
              <w:softHyphen/>
              <w:t>рактера, не сод</w:t>
            </w:r>
            <w:r>
              <w:rPr>
                <w:rStyle w:val="FontStyle142"/>
              </w:rPr>
              <w:t>ержащие конкретной информации по теме. Формулировки пунктов плана отражают содержание темы (выбранного вопроса) и не содержат фактических ошибок.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</w:t>
            </w:r>
            <w:r>
              <w:rPr>
                <w:rStyle w:val="FontStyle142"/>
              </w:rPr>
              <w:t>жают со</w:t>
            </w:r>
            <w:r>
              <w:rPr>
                <w:rStyle w:val="FontStyle142"/>
              </w:rPr>
              <w:softHyphen/>
              <w:t>держание темы (выбранного вопроса); без фактических ошибок приведены основные исторические события, рас</w:t>
            </w:r>
            <w:r>
              <w:rPr>
                <w:rStyle w:val="FontStyle142"/>
              </w:rPr>
              <w:softHyphen/>
              <w:t>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</w:t>
            </w:r>
            <w:r>
              <w:rPr>
                <w:rStyle w:val="FontStyle142"/>
              </w:rPr>
              <w:t>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пояснении к пункту плана наряду с верными позициями содержатся фактические ошибки, существенно не иска</w:t>
            </w:r>
            <w:r>
              <w:rPr>
                <w:rStyle w:val="FontStyle142"/>
              </w:rPr>
              <w:softHyphen/>
              <w:t>жающие ответа; ИЛИ в пояснениях к пункту плана пред</w:t>
            </w:r>
            <w:r>
              <w:rPr>
                <w:rStyle w:val="FontStyle142"/>
              </w:rPr>
              <w:softHyphen/>
              <w:t>ставлены верные, но не основные, а только частные факты,</w:t>
            </w:r>
            <w:r>
              <w:rPr>
                <w:rStyle w:val="FontStyle142"/>
              </w:rPr>
              <w:t xml:space="preserve"> не в полной мере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пунктов, к обоим дано пояс</w:t>
            </w:r>
            <w:r>
              <w:rPr>
                <w:rStyle w:val="FontStyle142"/>
              </w:rPr>
              <w:softHyphen/>
              <w:t>нение.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185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</w:t>
            </w:r>
            <w:r>
              <w:rPr>
                <w:rStyle w:val="FontStyle142"/>
              </w:rPr>
              <w:t>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75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Формулировки пунктов плана и пояснений в целом отра</w:t>
            </w:r>
            <w:r>
              <w:rPr>
                <w:rStyle w:val="FontStyle142"/>
              </w:rPr>
              <w:softHyphen/>
              <w:t>жают содержание темы (выбранного вопроса), но допущена одна фактическая ошибка, значительно искажающая ее со</w:t>
            </w:r>
            <w:r>
              <w:rPr>
                <w:rStyle w:val="FontStyle142"/>
              </w:rPr>
              <w:softHyphen/>
              <w:t>держание.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общий характер и не отражают со</w:t>
            </w:r>
            <w:r>
              <w:rPr>
                <w:rStyle w:val="FontStyle142"/>
              </w:rPr>
              <w:softHyphen/>
              <w:t xml:space="preserve">держания темы (выбранного </w:t>
            </w:r>
            <w:r>
              <w:rPr>
                <w:rStyle w:val="FontStyle142"/>
              </w:rPr>
              <w:t>вопроса), но приведенные к 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 раскрывают некоторые аспекты темы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31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 без пояснений; ИЛИ в качестве пояснений приведены рассуждения общего характера, не содержащие конкр</w:t>
            </w:r>
            <w:r>
              <w:rPr>
                <w:rStyle w:val="FontStyle142"/>
              </w:rPr>
              <w:t>етной информации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не отражают содержания темы (выбранного вопроса). Приведенные к одному-двум пунктам пояснения не содержат фактических ошибок и раскрывают неко</w:t>
            </w:r>
            <w:r>
              <w:rPr>
                <w:rStyle w:val="FontStyle142"/>
              </w:rPr>
              <w:t>торые аспекты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 искажающие содержание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отражает вопрос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является составной частью темы, указанной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</w:t>
            </w:r>
            <w:r>
              <w:rPr>
                <w:rStyle w:val="FontStyle145"/>
              </w:rPr>
              <w:t>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186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Вариант 8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6"/>
        <w:gridCol w:w="1919"/>
        <w:gridCol w:w="1919"/>
        <w:gridCol w:w="193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4231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10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26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приватизация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13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славянофилы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Критерии оценивания заданий с развернутым ответом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31.   Назовите фамилию автора доклада и укажите десятилетия, ко</w:t>
      </w:r>
      <w:r>
        <w:rPr>
          <w:rStyle w:val="FontStyle142"/>
        </w:rPr>
        <w:softHyphen/>
        <w:t>гда этот политический деятель возглавлял страну.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8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Содержание верного ответа и указания по оцениванию (допускаются иные формулировки </w:t>
            </w:r>
            <w:r>
              <w:rPr>
                <w:rStyle w:val="FontStyle142"/>
              </w:rPr>
              <w:t>ответа, не искажающие его смысла)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7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автор доклада — И.В. Сталин;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десятилетия правления — 1920 — начало 1950-х гг. (1920-1950-е гг.).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187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 верное выполнение каждого из заданий части 1, кроме задани</w:t>
      </w:r>
      <w:r>
        <w:rPr>
          <w:rStyle w:val="FontStyle142"/>
        </w:rPr>
        <w:t>й 24 и 26, выставляется 1 балл. Задания 1-30 считаются выполненны</w:t>
      </w:r>
      <w:r>
        <w:rPr>
          <w:rStyle w:val="FontStyle142"/>
        </w:rPr>
        <w:softHyphen/>
        <w:t>ми верно, если верно указаны требуемые одно-два слова, цифра или последовательность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Задания 24 и 26 оцениваются по следующему принципу: 2 балла — нет ошибок; 1 балл — допущена одна оши</w:t>
      </w:r>
      <w:r>
        <w:rPr>
          <w:rStyle w:val="FontStyle142"/>
        </w:rPr>
        <w:t>бка; 0 баллов — допущены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2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автор доклада и десятилетия правления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Правильно назван только автор </w:t>
            </w:r>
            <w:r>
              <w:rPr>
                <w:rStyle w:val="FontStyle142"/>
              </w:rPr>
              <w:t>доклада.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названы только десятилетия правления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32. Найдите предложение, где указаны условия для выполнения за</w:t>
      </w:r>
      <w:r>
        <w:rPr>
          <w:rStyle w:val="FontStyle142"/>
        </w:rPr>
        <w:softHyphen/>
        <w:t>дач, поставленных в первом абзаце. Выпишите не менее двух задач, поставленных в указанной о</w:t>
      </w:r>
      <w:r>
        <w:rPr>
          <w:rStyle w:val="FontStyle142"/>
        </w:rPr>
        <w:t>бласти промышленности.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68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272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должно быть указано предложение: «И чем выше будет у нас производительность труда, чем более совершен</w:t>
            </w:r>
            <w:r>
              <w:rPr>
                <w:rStyle w:val="FontStyle142"/>
              </w:rPr>
              <w:t>ствоваться будет у нас техника производства, тем скорее можно будет выполнить эту важнейшую экономиче</w:t>
            </w:r>
            <w:r>
              <w:rPr>
                <w:rStyle w:val="FontStyle142"/>
              </w:rPr>
              <w:softHyphen/>
              <w:t>скую задачу, тем больше можно будет сократить сроки вы</w:t>
            </w:r>
            <w:r>
              <w:rPr>
                <w:rStyle w:val="FontStyle142"/>
              </w:rPr>
              <w:softHyphen/>
              <w:t>полнения этой задачи». Могут быть указаны следующие задачи: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перегнать экономически главные капит</w:t>
            </w:r>
            <w:r>
              <w:rPr>
                <w:rStyle w:val="FontStyle142"/>
              </w:rPr>
              <w:t>алистические страны (в области производства чугуна);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добиться среднегодового прироста выплавки чугуна в размере двух-двух с половиной миллионов тонн.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предложение (или в иных формулиров</w:t>
            </w:r>
            <w:r>
              <w:rPr>
                <w:rStyle w:val="FontStyle142"/>
              </w:rPr>
              <w:softHyphen/>
              <w:t>ках верно передан его смысл) и две задачи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Пра</w:t>
            </w:r>
            <w:r>
              <w:rPr>
                <w:rStyle w:val="FontStyle142"/>
              </w:rPr>
              <w:t>вильно указаны предложение (или в иных формулиров</w:t>
            </w:r>
            <w:r>
              <w:rPr>
                <w:rStyle w:val="FontStyle142"/>
              </w:rPr>
              <w:softHyphen/>
              <w:t>ках верно передан его смысл) и одна задача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указано только предложение (или в иных фор</w:t>
            </w:r>
            <w:r>
              <w:rPr>
                <w:rStyle w:val="FontStyle142"/>
              </w:rPr>
              <w:softHyphen/>
              <w:t>мулировках верно передан его смысл).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28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только задачи (любое количество).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</w:t>
            </w:r>
            <w:r>
              <w:rPr>
                <w:rStyle w:val="FontStyle142"/>
              </w:rPr>
              <w:t>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188</w:t>
      </w:r>
      <w:r>
        <w:rPr>
          <w:rStyle w:val="FontStyle142"/>
        </w:rPr>
        <w:fldChar w:fldCharType="end"/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33. Одна из императриц была вынуждена подписать документ, со</w:t>
      </w:r>
      <w:r>
        <w:rPr>
          <w:rStyle w:val="FontStyle142"/>
        </w:rPr>
        <w:softHyphen/>
        <w:t>ставленный представителями дворянства, существенно ограни</w:t>
      </w:r>
      <w:r>
        <w:rPr>
          <w:rStyle w:val="FontStyle142"/>
        </w:rPr>
        <w:softHyphen/>
        <w:t>чивающий самодержавную власть. После восшествия на престол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8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771"/>
        </w:trPr>
        <w:tc>
          <w:tcPr>
            <w:tcW w:w="7707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она порвала этот документ, заявив, </w:t>
            </w:r>
            <w:r>
              <w:rPr>
                <w:rStyle w:val="FontStyle142"/>
              </w:rPr>
              <w:t>что будет править самодер</w:t>
            </w:r>
            <w:r>
              <w:rPr>
                <w:rStyle w:val="FontStyle142"/>
              </w:rPr>
              <w:softHyphen/>
              <w:t>жавно.</w:t>
            </w:r>
          </w:p>
          <w:p w:rsidR="00000000" w:rsidRDefault="00F426BE">
            <w:pPr>
              <w:pStyle w:val="Style120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Назовите имя императрицы.</w:t>
            </w:r>
          </w:p>
          <w:p w:rsidR="00000000" w:rsidRDefault="00F426BE">
            <w:pPr>
              <w:pStyle w:val="Style120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Назовите причину, по которой императрица решилась по</w:t>
            </w:r>
            <w:r>
              <w:rPr>
                <w:rStyle w:val="FontStyle142"/>
              </w:rPr>
              <w:softHyphen/>
              <w:t>рвать документ.</w:t>
            </w:r>
          </w:p>
          <w:p w:rsidR="00000000" w:rsidRDefault="00F426BE">
            <w:pPr>
              <w:pStyle w:val="Style120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Назовите документ, о котором идет речь.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</w:t>
            </w:r>
            <w:r>
              <w:rPr>
                <w:rStyle w:val="FontStyle142"/>
              </w:rPr>
              <w:t>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290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Правильный ответ должен содержать следующие элементы:</w:t>
            </w:r>
          </w:p>
          <w:p w:rsidR="00000000" w:rsidRDefault="00F426BE">
            <w:pPr>
              <w:pStyle w:val="Style120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имя императрицы — Анна Иоанновна;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причина, например: часть дворянства и гвардия не под</w:t>
            </w:r>
            <w:r>
              <w:rPr>
                <w:rStyle w:val="FontStyle142"/>
              </w:rPr>
              <w:softHyphen/>
              <w:t xml:space="preserve">держали «затею» ограничения самодержавной власти, и императрица </w:t>
            </w:r>
            <w:r>
              <w:rPr>
                <w:rStyle w:val="FontStyle142"/>
              </w:rPr>
              <w:t>могла опереться на позицию этой группы дво</w:t>
            </w:r>
            <w:r>
              <w:rPr>
                <w:rStyle w:val="FontStyle142"/>
              </w:rPr>
              <w:softHyphen/>
              <w:t>рянства;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(Может быть названа другая верная причина)</w:t>
            </w:r>
          </w:p>
          <w:p w:rsidR="00000000" w:rsidRDefault="00F426BE">
            <w:pPr>
              <w:pStyle w:val="Style120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название документа — Кондиции.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 элемент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</w:t>
            </w:r>
            <w:r>
              <w:rPr>
                <w:rStyle w:val="FontStyle142"/>
              </w:rPr>
              <w:t>ет неверный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15"/>
        </w:trPr>
        <w:tc>
          <w:tcPr>
            <w:tcW w:w="770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34.   Существует точка зрения, что в среде декабристов сильно различались взгляды на будущее устройство государства и общества. Приведите не менее двух фактов, подтверждающих разность позиций декабристов.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75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</w:t>
            </w:r>
            <w:r>
              <w:rPr>
                <w:rStyle w:val="FontStyle142"/>
              </w:rPr>
              <w:t>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91"/>
        </w:trPr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Могут быть приведены факты: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одна часть декабристов видела Россию республикой («Русская правда», П.И. Пестель), другая часть — консти</w:t>
            </w:r>
            <w:r>
              <w:rPr>
                <w:rStyle w:val="FontStyle142"/>
              </w:rPr>
              <w:softHyphen/>
              <w:t>туционной м</w:t>
            </w:r>
            <w:r>
              <w:rPr>
                <w:rStyle w:val="FontStyle142"/>
              </w:rPr>
              <w:t>онархией («Конституция», Н.М. Муравьев);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существовали разногласия по вопросу об изъятии земель у помещиков (на основе аренды или безвозмездно);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не было единодушия в вопросе о том, как поступать с императором и императорской фамилией (возможно ли идти</w:t>
            </w:r>
            <w:r>
              <w:rPr>
                <w:rStyle w:val="FontStyle142"/>
              </w:rPr>
              <w:t xml:space="preserve"> на цареубийство);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189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04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5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 не было согласованности в вопросе, возможно ли уста</w:t>
            </w:r>
            <w:r>
              <w:rPr>
                <w:rStyle w:val="FontStyle142"/>
              </w:rPr>
              <w:softHyphen/>
              <w:t>новление диктатуры для наведения порядка при с</w:t>
            </w:r>
            <w:r>
              <w:rPr>
                <w:rStyle w:val="FontStyle142"/>
              </w:rPr>
              <w:t>мене вла</w:t>
            </w:r>
            <w:r>
              <w:rPr>
                <w:rStyle w:val="FontStyle142"/>
              </w:rPr>
              <w:softHyphen/>
              <w:t>сти.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другие факты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два факта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 один факт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74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рассуждения общего характера, не соответст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938"/>
        </w:trPr>
        <w:tc>
          <w:tcPr>
            <w:tcW w:w="77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35.   Вам поручено подгото</w:t>
            </w:r>
            <w:r>
              <w:rPr>
                <w:rStyle w:val="FontStyle142"/>
              </w:rPr>
              <w:t>вить развернутый ответ по теме «Револю</w:t>
            </w:r>
            <w:r>
              <w:rPr>
                <w:rStyle w:val="FontStyle142"/>
              </w:rPr>
              <w:softHyphen/>
              <w:t>ция 1905-1907 гг. в Российской Империи». Составьте план, в соответствии с которым Вы будете освещать эту тему. План должен содержать не менее трех пунктов. Напишите краткое пояснение содержания любых двух пунктов. Пла</w:t>
            </w:r>
            <w:r>
              <w:rPr>
                <w:rStyle w:val="FontStyle142"/>
              </w:rPr>
              <w:t>н с пояснениями должен отразить основные события (явле</w:t>
            </w:r>
            <w:r>
              <w:rPr>
                <w:rStyle w:val="FontStyle142"/>
              </w:rPr>
              <w:softHyphen/>
              <w:t>ния), связанные с революцией 1905-1907 гг. в Российской Им</w:t>
            </w:r>
            <w:r>
              <w:rPr>
                <w:rStyle w:val="FontStyle142"/>
              </w:rPr>
              <w:softHyphen/>
              <w:t>перии.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6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 анализе</w:t>
            </w:r>
            <w:r>
              <w:rPr>
                <w:rStyle w:val="FontStyle142"/>
              </w:rPr>
              <w:t xml:space="preserve"> ответа учитывается: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формулировок пунктов плана с точки зре</w:t>
            </w:r>
            <w:r>
              <w:rPr>
                <w:rStyle w:val="FontStyle142"/>
              </w:rPr>
              <w:softHyphen/>
              <w:t>ния их соответствия заданной теме;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>ставленной информации и отсутствие фактически</w:t>
            </w:r>
            <w:r>
              <w:rPr>
                <w:rStyle w:val="FontStyle142"/>
              </w:rPr>
              <w:t>х ошибок)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462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00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lastRenderedPageBreak/>
              <w:t>План по отдельному вопросу (разделу, направлению, про</w:t>
            </w:r>
            <w:r>
              <w:rPr>
                <w:rStyle w:val="FontStyle145"/>
              </w:rPr>
              <w:softHyphen/>
              <w:t>блеме ) данной в задании темы оценивается по тем же критериям, что и план ответа по всей теме. Ориентиром для эксперта является название плана (во</w:t>
            </w:r>
            <w:r>
              <w:rPr>
                <w:rStyle w:val="FontStyle145"/>
              </w:rPr>
              <w:softHyphen/>
              <w:t>прос, раздел, направление, проблема), указа</w:t>
            </w:r>
            <w:r>
              <w:rPr>
                <w:rStyle w:val="FontStyle145"/>
              </w:rPr>
              <w:t>нное экзаме</w:t>
            </w:r>
            <w:r>
              <w:rPr>
                <w:rStyle w:val="FontStyle145"/>
              </w:rPr>
              <w:softHyphen/>
              <w:t>нуемым. В случае если выпускник не озаглавил свой план (не указал вопрос, раздел, направление, проблему), то экс</w:t>
            </w:r>
            <w:r>
              <w:rPr>
                <w:rStyle w:val="FontStyle145"/>
              </w:rPr>
              <w:softHyphen/>
              <w:t>перт проверяет работу как план по теме, данной в задании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190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</w:t>
            </w:r>
            <w:r>
              <w:rPr>
                <w:rStyle w:val="FontStyle142"/>
              </w:rPr>
              <w:t>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157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Один из вариантов плана раскрытия данной темы.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Понятие и причины революции (экономический кризис 1900-1903 гг., русско-японская война, рост рабочего дви</w:t>
            </w:r>
            <w:r>
              <w:rPr>
                <w:rStyle w:val="FontStyle142"/>
              </w:rPr>
              <w:softHyphen/>
              <w:t>жения и кампании либеральной обществен</w:t>
            </w:r>
            <w:r>
              <w:rPr>
                <w:rStyle w:val="FontStyle142"/>
              </w:rPr>
              <w:t>ности)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Начало и развитие революции — первая половина 1905 г.: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«Кровавое воскресенье»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первые уступки самодержавия — подготовка проекта за</w:t>
            </w:r>
            <w:r>
              <w:rPr>
                <w:rStyle w:val="FontStyle142"/>
              </w:rPr>
              <w:softHyphen/>
              <w:t>коносовещательной Государственной Думы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первомайские стачки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образование Всероссийского Крестьянского союз</w:t>
            </w:r>
            <w:r>
              <w:rPr>
                <w:rStyle w:val="FontStyle142"/>
              </w:rPr>
              <w:t>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восстание на броненосце «Князь Потемкин Таврический»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10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Кульминация революции (лето 1905 - лето 1906 гг.)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К кульминационным событиям революции относятся: Все</w:t>
            </w:r>
            <w:r>
              <w:rPr>
                <w:rStyle w:val="FontStyle142"/>
              </w:rPr>
              <w:softHyphen/>
              <w:t>российская октябрьская политическая стачка, Манифест 17 октября, Вооруженное восстание в Мо</w:t>
            </w:r>
            <w:r>
              <w:rPr>
                <w:rStyle w:val="FontStyle142"/>
              </w:rPr>
              <w:t>скве, формирова</w:t>
            </w:r>
            <w:r>
              <w:rPr>
                <w:rStyle w:val="FontStyle142"/>
              </w:rPr>
              <w:softHyphen/>
              <w:t>ние парламентских политических партий, I Государствен</w:t>
            </w:r>
            <w:r>
              <w:rPr>
                <w:rStyle w:val="FontStyle142"/>
              </w:rPr>
              <w:softHyphen/>
              <w:t>ная Дума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Спад и поражение революции.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роспуск I Государственной Думы и «Выборгское воззва</w:t>
            </w:r>
            <w:r>
              <w:rPr>
                <w:rStyle w:val="FontStyle142"/>
              </w:rPr>
              <w:softHyphen/>
              <w:t>ние»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II Государственная Дума и государственный переворот 3 июня 1907 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Итоги и значе</w:t>
            </w:r>
            <w:r>
              <w:rPr>
                <w:rStyle w:val="FontStyle142"/>
              </w:rPr>
              <w:t>ние революции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Возможны другое количество и (или) иные корректные формулировки пунктов плана. Они могут быть представле</w:t>
            </w:r>
            <w:r>
              <w:rPr>
                <w:rStyle w:val="FontStyle142"/>
              </w:rPr>
              <w:softHyphen/>
              <w:t xml:space="preserve">ны в назывной, вопросной или смешанной формах. Пояснения могут быть приведены в форме подпунктов (п. 2), ненумерованного перечня позиций </w:t>
            </w:r>
            <w:r>
              <w:rPr>
                <w:rStyle w:val="FontStyle142"/>
              </w:rPr>
              <w:t>(п. 3), комментариев в свободной форме.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ошибок приведены основные ист</w:t>
            </w:r>
            <w:r>
              <w:rPr>
                <w:rStyle w:val="FontStyle142"/>
              </w:rPr>
              <w:t>орические события, рас</w:t>
            </w:r>
            <w:r>
              <w:rPr>
                <w:rStyle w:val="FontStyle142"/>
              </w:rPr>
              <w:softHyphen/>
              <w:t>крывающие содержание пунктов плана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пояснении без фак-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191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9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314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тических ошибок приведены основные исторические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</w:t>
            </w:r>
            <w:r>
              <w:rPr>
                <w:rStyle w:val="FontStyle142"/>
              </w:rPr>
              <w:t xml:space="preserve"> даны пояснения. 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</w:t>
            </w:r>
            <w:r>
              <w:rPr>
                <w:rStyle w:val="FontStyle142"/>
              </w:rPr>
              <w:t>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наряду с вер</w:t>
            </w:r>
            <w:r>
              <w:rPr>
                <w:rStyle w:val="FontStyle142"/>
              </w:rPr>
              <w:softHyphen/>
              <w:t>ными позициями содержатся фактические ошибки, сущест</w:t>
            </w:r>
            <w:r>
              <w:rPr>
                <w:rStyle w:val="FontStyle142"/>
              </w:rPr>
              <w:softHyphen/>
              <w:t>венно не искажающие ответа; ИЛИ в п</w:t>
            </w:r>
            <w:r>
              <w:rPr>
                <w:rStyle w:val="FontStyle142"/>
              </w:rPr>
              <w:t>ояснениях к одному-двум пунктам плана представлены верные, но не основные, а только частные факты, не в полной мере раскрывающие содержание пунктов плана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127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 без пояснений; ИЛИ в качестве пояснений приведены рассуждения об</w:t>
            </w:r>
            <w:r>
              <w:rPr>
                <w:rStyle w:val="FontStyle142"/>
              </w:rPr>
              <w:t>щего ха</w:t>
            </w:r>
            <w:r>
              <w:rPr>
                <w:rStyle w:val="FontStyle142"/>
              </w:rPr>
              <w:softHyphen/>
              <w:t>рактера, не содержащие конкретной информации по теме. Формулировки пунктов плана отражают содержание темы (выбранного вопроса) и не содержат фактических ошибок.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</w:t>
            </w:r>
            <w:r>
              <w:rPr>
                <w:rStyle w:val="FontStyle142"/>
              </w:rPr>
              <w:t xml:space="preserve">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без фактических ошибок приведены основные исторические события, рас</w:t>
            </w:r>
            <w:r>
              <w:rPr>
                <w:rStyle w:val="FontStyle142"/>
              </w:rPr>
              <w:softHyphen/>
              <w:t>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</w:t>
            </w:r>
            <w:r>
              <w:rPr>
                <w:rStyle w:val="FontStyle142"/>
              </w:rPr>
              <w:t>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пояснении к пункту плана наряду с верными позициями содержатся фактические ошибки, существенно не иска</w:t>
            </w:r>
            <w:r>
              <w:rPr>
                <w:rStyle w:val="FontStyle142"/>
              </w:rPr>
              <w:softHyphen/>
              <w:t>жающие ответа; ИЛИ в пояснениях к пункту плана пред</w:t>
            </w:r>
            <w:r>
              <w:rPr>
                <w:rStyle w:val="FontStyle142"/>
              </w:rPr>
              <w:softHyphen/>
              <w:t xml:space="preserve">ставлены верные, но не основные, </w:t>
            </w:r>
            <w:r>
              <w:rPr>
                <w:rStyle w:val="FontStyle142"/>
              </w:rPr>
              <w:t>а только частные факты, не в полной мере раскрывающие содержание пунктов плана.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lastRenderedPageBreak/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192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42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</w:t>
            </w:r>
            <w:r>
              <w:rPr>
                <w:rStyle w:val="FontStyle142"/>
              </w:rPr>
              <w:t>, к обоим дано пояс</w:t>
            </w:r>
            <w:r>
              <w:rPr>
                <w:rStyle w:val="FontStyle142"/>
              </w:rPr>
              <w:softHyphen/>
              <w:t>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в целом отра</w:t>
            </w:r>
            <w:r>
              <w:rPr>
                <w:rStyle w:val="FontStyle142"/>
              </w:rPr>
              <w:softHyphen/>
              <w:t>жают содержание темы (выбранного вопроса), но допущена одна фактическая ошибка, значительно искажающая ее со</w:t>
            </w:r>
            <w:r>
              <w:rPr>
                <w:rStyle w:val="FontStyle142"/>
              </w:rPr>
              <w:softHyphen/>
              <w:t>держание.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общий характер и не отражают со</w:t>
            </w:r>
            <w:r>
              <w:rPr>
                <w:rStyle w:val="FontStyle142"/>
              </w:rPr>
              <w:softHyphen/>
              <w:t>дер</w:t>
            </w:r>
            <w:r>
              <w:rPr>
                <w:rStyle w:val="FontStyle142"/>
              </w:rPr>
              <w:t>жания темы (выбранного вопроса), но приведенные к 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 раскрывают некоторые аспекты темы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13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 без пояснений; ИЛИ в качестве пояснений приведены рассуждения общего характе</w:t>
            </w:r>
            <w:r>
              <w:rPr>
                <w:rStyle w:val="FontStyle142"/>
              </w:rPr>
              <w:t>ра, не содержащие конкретной информации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не отражают содержания темы (выбранного вопроса). Приведенные к одному-двум пунктам пояснения не содержат фактических о</w:t>
            </w:r>
            <w:r>
              <w:rPr>
                <w:rStyle w:val="FontStyle142"/>
              </w:rPr>
              <w:t>шибок и раскрывают некоторые аспекты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 искажающие содержание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отражает вопрос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является составной частью темы, указанн</w:t>
            </w:r>
            <w:r>
              <w:rPr>
                <w:rStyle w:val="FontStyle142"/>
              </w:rPr>
              <w:t>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193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Вариант 9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 верное выполнение каждого из заданий части 1, кроме заданий 24 и 26, выставляется 1 балл. Задания 1-30 считаются выполненны</w:t>
      </w:r>
      <w:r>
        <w:rPr>
          <w:rStyle w:val="FontStyle142"/>
        </w:rPr>
        <w:softHyphen/>
        <w:t>ми верно, если верно указаны требуемые одно-два слова, цифра и</w:t>
      </w:r>
      <w:r>
        <w:rPr>
          <w:rStyle w:val="FontStyle142"/>
        </w:rPr>
        <w:t>ли последовательность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Задания 24 и 26 оцениваются по следующему принципу: 2 балла — нет ошибок; 1 балл — допущена одна ошибка; 0 баллов — допущены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6"/>
        <w:gridCol w:w="1915"/>
        <w:gridCol w:w="1922"/>
        <w:gridCol w:w="193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5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3 </w:t>
            </w:r>
            <w:r>
              <w:rPr>
                <w:rStyle w:val="FontStyle142"/>
                <w:vertAlign w:val="superscript"/>
              </w:rPr>
              <w:t>1</w:t>
            </w:r>
            <w:r>
              <w:rPr>
                <w:rStyle w:val="FontStyle142"/>
              </w:rPr>
              <w:t xml:space="preserve"> '    '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2143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10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меценатство (меценаты)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1423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совнархозы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Критерии оценивания заданий с развернутым ответом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 xml:space="preserve">31.   Назовите фамилию автора доклада и </w:t>
      </w:r>
      <w:r>
        <w:rPr>
          <w:rStyle w:val="FontStyle142"/>
        </w:rPr>
        <w:t>укажите годы, когда этот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политический деятель возглавлял страну.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4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автор доклада — Н.С. Хрущев;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год</w:t>
            </w:r>
            <w:r>
              <w:rPr>
                <w:rStyle w:val="FontStyle142"/>
              </w:rPr>
              <w:t>ы правления — 1953-1964 гг.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автор доклада и годы правления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194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9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только автор доклада. ИЛ</w:t>
            </w:r>
            <w:r>
              <w:rPr>
                <w:rStyle w:val="FontStyle142"/>
              </w:rPr>
              <w:t>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названы только годы правления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01"/>
        </w:trPr>
        <w:tc>
          <w:tcPr>
            <w:tcW w:w="77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32.   Укажите предложение, в котором названа задача, о способах решения которой говорит докладчик. Назовите не менее двух способов решения проблемы, которые указаны в текст</w:t>
            </w:r>
            <w:r>
              <w:rPr>
                <w:rStyle w:val="FontStyle142"/>
              </w:rPr>
              <w:t>е.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5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982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В ответе должно быть указано предложение: «Сейчас перед страной стоит задача изыскать возможности резкого увеличения производства</w:t>
            </w:r>
            <w:r>
              <w:rPr>
                <w:rStyle w:val="FontStyle142"/>
              </w:rPr>
              <w:t xml:space="preserve"> зерна, с тем чтобы госу</w:t>
            </w:r>
            <w:r>
              <w:rPr>
                <w:rStyle w:val="FontStyle142"/>
              </w:rPr>
              <w:softHyphen/>
              <w:t>дарство имело в своих руках в ближайшие годы по заготов</w:t>
            </w:r>
            <w:r>
              <w:rPr>
                <w:rStyle w:val="FontStyle142"/>
              </w:rPr>
              <w:softHyphen/>
              <w:t>кам и закупкам 2500-2600 миллионов пудов зерна продо</w:t>
            </w:r>
            <w:r>
              <w:rPr>
                <w:rStyle w:val="FontStyle142"/>
              </w:rPr>
              <w:softHyphen/>
              <w:t>вольственных, фуражных, крупяных и зернобобовых культур ».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указаны следующие способы: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расширение в ближайшие</w:t>
            </w:r>
            <w:r>
              <w:rPr>
                <w:rStyle w:val="FontStyle142"/>
              </w:rPr>
              <w:t xml:space="preserve"> годы посевов зерновых культур на залежных и целинных землях в Казахстане, Западной Сибири, а также частично в районах Поволжья и Северного Кавказа;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проведение мероприятий по всемерному увеличению урожайности во всех регионах страны.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</w:t>
            </w:r>
            <w:r>
              <w:rPr>
                <w:rStyle w:val="FontStyle142"/>
              </w:rPr>
              <w:t xml:space="preserve"> предложение (или в иных формулиров</w:t>
            </w:r>
            <w:r>
              <w:rPr>
                <w:rStyle w:val="FontStyle142"/>
              </w:rPr>
              <w:softHyphen/>
              <w:t>ках верно передан его смысл) и два способа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предложение (или в иных формулиров</w:t>
            </w:r>
            <w:r>
              <w:rPr>
                <w:rStyle w:val="FontStyle142"/>
              </w:rPr>
              <w:softHyphen/>
              <w:t>ках верно передан его смысл) и один способ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32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указано только предложение (или в иных фор</w:t>
            </w:r>
            <w:r>
              <w:rPr>
                <w:rStyle w:val="FontStyle142"/>
              </w:rPr>
              <w:softHyphen/>
              <w:t>мулировках верно перед</w:t>
            </w:r>
            <w:r>
              <w:rPr>
                <w:rStyle w:val="FontStyle142"/>
              </w:rPr>
              <w:t>ан его смысл).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только способы (любое количество).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195</w:t>
      </w:r>
      <w:r>
        <w:rPr>
          <w:rStyle w:val="FontStyle142"/>
        </w:rPr>
        <w:fldChar w:fldCharType="end"/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33. Это сословие проживало на Дону, получая жалованье за службу по охране южных рубежей государства и время от времени со</w:t>
      </w:r>
      <w:r>
        <w:rPr>
          <w:rStyle w:val="FontStyle142"/>
        </w:rPr>
        <w:softHyphen/>
        <w:t>вершая г</w:t>
      </w:r>
      <w:r>
        <w:rPr>
          <w:rStyle w:val="FontStyle142"/>
        </w:rPr>
        <w:t>рабительские набеги на владения соседних государств. Один из таких походов «за зипунами» закончился формирова</w:t>
      </w:r>
      <w:r>
        <w:rPr>
          <w:rStyle w:val="FontStyle142"/>
        </w:rPr>
        <w:softHyphen/>
        <w:t>нием армии, отправившейся вверх по Волге в поход против «бо</w:t>
      </w:r>
      <w:r>
        <w:rPr>
          <w:rStyle w:val="FontStyle142"/>
        </w:rPr>
        <w:softHyphen/>
        <w:t>яр-изменников ».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годы, когда мог произойти указанный поход.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Почему похо</w:t>
      </w:r>
      <w:r>
        <w:rPr>
          <w:rStyle w:val="FontStyle142"/>
        </w:rPr>
        <w:t>д закончился неудачей?</w:t>
      </w:r>
    </w:p>
    <w:p w:rsidR="00000000" w:rsidRDefault="00F426BE">
      <w:pPr>
        <w:pStyle w:val="Style110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имя человека, возглавившего поход.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5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15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Правильный ответ должен содержать следующие элементы: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годы п</w:t>
            </w:r>
            <w:r>
              <w:rPr>
                <w:rStyle w:val="FontStyle142"/>
              </w:rPr>
              <w:t>охода — 1670-1671 гг.;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причина, например: низкая организованность и разроз</w:t>
            </w:r>
            <w:r>
              <w:rPr>
                <w:rStyle w:val="FontStyle142"/>
              </w:rPr>
              <w:softHyphen/>
              <w:t>ненность действий восставших, ограничивавшихся лишь грабежом, отсутствие осознаваемых целей;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(Может быть названа другая верная причина)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имя человека, возглавившего поход, — Ст</w:t>
            </w:r>
            <w:r>
              <w:rPr>
                <w:rStyle w:val="FontStyle142"/>
              </w:rPr>
              <w:t>епан Разин.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 элемент ответа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lastRenderedPageBreak/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34. Существует точка зрения, что при всех различиях реформ Алек</w:t>
      </w:r>
      <w:r>
        <w:rPr>
          <w:rStyle w:val="FontStyle142"/>
        </w:rPr>
        <w:softHyphen/>
        <w:t>сея Михайловича и</w:t>
      </w:r>
      <w:r>
        <w:rPr>
          <w:rStyle w:val="FontStyle142"/>
        </w:rPr>
        <w:t xml:space="preserve"> Петра I политика этих двух самодержцев была во многом схожа. Приведите не менее двух фактов, кото</w:t>
      </w:r>
      <w:r>
        <w:rPr>
          <w:rStyle w:val="FontStyle142"/>
        </w:rPr>
        <w:softHyphen/>
        <w:t>рые могут подтвердить схожесть реформ и политики в разных сферах деятельности.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</w:t>
            </w:r>
            <w:r>
              <w:rPr>
                <w:rStyle w:val="FontStyle142"/>
              </w:rPr>
              <w:t>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6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факты: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 армия перестраивалась по западному образцу — исполь</w:t>
            </w:r>
            <w:r>
              <w:rPr>
                <w:rStyle w:val="FontStyle142"/>
              </w:rPr>
              <w:softHyphen/>
              <w:t>зование полков иноземного строя основной части вооружен</w:t>
            </w:r>
            <w:r>
              <w:rPr>
                <w:rStyle w:val="FontStyle142"/>
              </w:rPr>
              <w:softHyphen/>
              <w:t>ных сил при Алексее Михайловиче и создание рекрутской армии при Петре I;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196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63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экономическая сфера — политика протекционизма (по</w:t>
            </w:r>
            <w:r>
              <w:rPr>
                <w:rStyle w:val="FontStyle142"/>
              </w:rPr>
              <w:softHyphen/>
              <w:t>шлины на импортные товары) и защита отечественного производителя;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политика взаимодействия с церковью, направленная на подчинение церкви государству;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государь лично возглавлял государственный аппарат, контролировал делопроизводственную сферу и сферу управ</w:t>
            </w:r>
            <w:r>
              <w:rPr>
                <w:rStyle w:val="FontStyle142"/>
              </w:rPr>
              <w:softHyphen/>
              <w:t>ления.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другие факты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</w:t>
            </w:r>
            <w:r>
              <w:rPr>
                <w:rStyle w:val="FontStyle142"/>
              </w:rPr>
              <w:t>а факта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 один факт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9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рассуждения общего характера, не соответст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35. Вам поручено подготовить развернутый ответ по теме «Нэп». Составьте план, в соответствии с</w:t>
      </w:r>
      <w:r>
        <w:rPr>
          <w:rStyle w:val="FontStyle142"/>
        </w:rPr>
        <w:t xml:space="preserve"> которым Вы будете освещать эту тему.</w:t>
      </w:r>
    </w:p>
    <w:p w:rsidR="00000000" w:rsidRDefault="00F426BE">
      <w:pPr>
        <w:pStyle w:val="Style69"/>
        <w:widowControl/>
        <w:rPr>
          <w:rStyle w:val="FontStyle142"/>
        </w:rPr>
      </w:pPr>
      <w:r>
        <w:rPr>
          <w:rStyle w:val="FontStyle142"/>
        </w:rPr>
        <w:t>План должен содержать не менее трех пунктов. Напишите краткое пояснение содержания любых двух пунктов. План с пояснениями должен отразить основные события (явле</w:t>
      </w:r>
      <w:r>
        <w:rPr>
          <w:rStyle w:val="FontStyle142"/>
        </w:rPr>
        <w:softHyphen/>
        <w:t>ния), связанные с новой экономической политикой Советског</w:t>
      </w:r>
      <w:r>
        <w:rPr>
          <w:rStyle w:val="FontStyle142"/>
        </w:rPr>
        <w:t>о государства.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4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 анализе ответа учитывается: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формулировок пунктов план</w:t>
            </w:r>
            <w:r>
              <w:rPr>
                <w:rStyle w:val="FontStyle142"/>
              </w:rPr>
              <w:t>а с точки зре</w:t>
            </w:r>
            <w:r>
              <w:rPr>
                <w:rStyle w:val="FontStyle142"/>
              </w:rPr>
              <w:softHyphen/>
              <w:t>ния их соответствия заданной теме;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>ставленной информации и отсутствие фактических ошибок)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2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lastRenderedPageBreak/>
              <w:t>План по отдельному вопросу (разделу, направлению, про</w:t>
            </w:r>
            <w:r>
              <w:rPr>
                <w:rStyle w:val="FontStyle145"/>
              </w:rPr>
              <w:softHyphen/>
              <w:t>блеме ) данной в задании темы оценивается</w:t>
            </w:r>
            <w:r>
              <w:rPr>
                <w:rStyle w:val="FontStyle145"/>
              </w:rPr>
              <w:t xml:space="preserve"> по тем же критериям, что и план ответа по всей теме.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197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537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Ориентиром для эксперта является название плана (во</w:t>
            </w:r>
            <w:r>
              <w:rPr>
                <w:rStyle w:val="FontStyle145"/>
              </w:rPr>
              <w:softHyphen/>
              <w:t xml:space="preserve">прос, раздел, </w:t>
            </w:r>
            <w:r>
              <w:rPr>
                <w:rStyle w:val="FontStyle145"/>
              </w:rPr>
              <w:t>направление, проблема), указанное экзаме</w:t>
            </w:r>
            <w:r>
              <w:rPr>
                <w:rStyle w:val="FontStyle145"/>
              </w:rPr>
              <w:softHyphen/>
              <w:t>нуемым. В случае если выпускник не озаглавил свой план (не указал вопрос, раздел, направление, проблему), то экс</w:t>
            </w:r>
            <w:r>
              <w:rPr>
                <w:rStyle w:val="FontStyle145"/>
              </w:rPr>
              <w:softHyphen/>
              <w:t>перт проверяет работу как план по теме, данной в задании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67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Один из вариантов плана раскрытия данной те</w:t>
            </w:r>
            <w:r>
              <w:rPr>
                <w:rStyle w:val="FontStyle142"/>
              </w:rPr>
              <w:t>мы.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Понятие новой экономической политики и предпосылки введения нэпа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Основные преобразования нэпа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переход от продразверстки к продналогу (с 8 марта 1921 г.)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переход от организации товарообмена к обычной торговле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концессии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частный сектор в о</w:t>
            </w:r>
            <w:r>
              <w:rPr>
                <w:rStyle w:val="FontStyle142"/>
              </w:rPr>
              <w:t>течественной торговле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перевод государственных предприятий на хозрасчет при «сохранении командных высот» в руках государства в лице ВСНХ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г)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«деревенский нэп»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д)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финансовая реформа 1922-1924 гг.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е)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кризис сбыта 1923 г.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«Обратный ход»     постепенный от</w:t>
            </w:r>
            <w:r>
              <w:rPr>
                <w:rStyle w:val="FontStyle142"/>
              </w:rPr>
              <w:t>каз от нэпа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Этап постепенного отказа от нэпа включает: кризис 1927-1928 гг., восстановление промышленности и наступление на частный капитал, «правый уклон» и внутрипартийную борьбу, переход к политике индустриализации и свертыва</w:t>
            </w:r>
            <w:r>
              <w:rPr>
                <w:rStyle w:val="FontStyle142"/>
              </w:rPr>
              <w:softHyphen/>
              <w:t>ние нэпа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Итоги и значени</w:t>
            </w:r>
            <w:r>
              <w:rPr>
                <w:rStyle w:val="FontStyle142"/>
              </w:rPr>
              <w:t>е нэпа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Возможны другое количество и (или) иные корректные формулировки пунктов плана. Они могут быть представле</w:t>
            </w:r>
            <w:r>
              <w:rPr>
                <w:rStyle w:val="FontStyle142"/>
              </w:rPr>
              <w:softHyphen/>
              <w:t>ны в назывной, вопросной или смешанной формах. Пояснения могут быть приведены в форме подпунктов (п. 2), ненумерованного перечня позиций (п. 5),</w:t>
            </w:r>
            <w:r>
              <w:rPr>
                <w:rStyle w:val="FontStyle142"/>
              </w:rPr>
              <w:t xml:space="preserve"> коммента</w:t>
            </w:r>
            <w:r>
              <w:rPr>
                <w:rStyle w:val="FontStyle142"/>
              </w:rPr>
              <w:softHyphen/>
              <w:t>риев в свободной форме.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84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</w:t>
            </w:r>
            <w:r>
              <w:rPr>
                <w:rStyle w:val="FontStyle142"/>
              </w:rPr>
              <w:t>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198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8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592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</w:t>
            </w:r>
            <w:r>
              <w:rPr>
                <w:rStyle w:val="FontStyle142"/>
              </w:rPr>
              <w:t>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пояснении без фак</w:t>
            </w:r>
            <w:r>
              <w:rPr>
                <w:rStyle w:val="FontStyle142"/>
              </w:rPr>
              <w:softHyphen/>
              <w:t>тических ошибок приведены основные исторические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 даны по</w:t>
            </w:r>
            <w:r>
              <w:rPr>
                <w:rStyle w:val="FontStyle142"/>
              </w:rPr>
              <w:t>яснения. 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План содержит не менее трех пунктов, к </w:t>
            </w:r>
            <w:r>
              <w:rPr>
                <w:rStyle w:val="FontStyle142"/>
              </w:rPr>
              <w:t>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наряду с вер</w:t>
            </w:r>
            <w:r>
              <w:rPr>
                <w:rStyle w:val="FontStyle142"/>
              </w:rPr>
              <w:softHyphen/>
              <w:t>ными позициями содержатся фактические ошибки, сущест</w:t>
            </w:r>
            <w:r>
              <w:rPr>
                <w:rStyle w:val="FontStyle142"/>
              </w:rPr>
              <w:softHyphen/>
              <w:t>венно не искажающие ответа; ИЛИ в пояснения</w:t>
            </w:r>
            <w:r>
              <w:rPr>
                <w:rStyle w:val="FontStyle142"/>
              </w:rPr>
              <w:t>х к одному-двум пунктам плана представлены верные, но не основные, а только частные факты, не в полной мере раскрывающие содержание пунктов плана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60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 без пояснений; ИЛИ в качестве пояснений приведены рассуждения общего ха</w:t>
            </w:r>
            <w:r>
              <w:rPr>
                <w:rStyle w:val="FontStyle142"/>
              </w:rPr>
              <w:softHyphen/>
              <w:t>рактера, не содержащие конкретной информации по теме. Формулировки пунктов плана отражают содержание темы (выбранного вопроса) и не содержат фактических ошибок.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Формулировки пунктов плана </w:t>
            </w:r>
            <w:r>
              <w:rPr>
                <w:rStyle w:val="FontStyle142"/>
              </w:rPr>
              <w:t>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без фактических ошибок приведены основные исторические события, рас</w:t>
            </w:r>
            <w:r>
              <w:rPr>
                <w:rStyle w:val="FontStyle142"/>
              </w:rPr>
              <w:softHyphen/>
              <w:t>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</w:t>
            </w:r>
            <w:r>
              <w:rPr>
                <w:rStyle w:val="FontStyle142"/>
              </w:rPr>
              <w:t>нктов плана отражают содержание темы (выбранного вопроса).</w:t>
            </w:r>
          </w:p>
        </w:tc>
        <w:tc>
          <w:tcPr>
            <w:tcW w:w="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199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85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В пояснении к пункту плана наряду с верными позициями содерж</w:t>
            </w:r>
            <w:r>
              <w:rPr>
                <w:rStyle w:val="FontStyle142"/>
              </w:rPr>
              <w:t>атся фактические ошибки, существенно не иска</w:t>
            </w:r>
            <w:r>
              <w:rPr>
                <w:rStyle w:val="FontStyle142"/>
              </w:rPr>
              <w:softHyphen/>
              <w:t>жающие ответа; ИЛИ в пояснениях к пункту плана пред</w:t>
            </w:r>
            <w:r>
              <w:rPr>
                <w:rStyle w:val="FontStyle142"/>
              </w:rPr>
              <w:softHyphen/>
              <w:t>ставлены верные, но не основные, а только частные факты, не в полной мере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пунктов, к обо</w:t>
            </w:r>
            <w:r>
              <w:rPr>
                <w:rStyle w:val="FontStyle142"/>
              </w:rPr>
              <w:t>им дано пояс</w:t>
            </w:r>
            <w:r>
              <w:rPr>
                <w:rStyle w:val="FontStyle142"/>
              </w:rPr>
              <w:softHyphen/>
              <w:t>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в целом отра</w:t>
            </w:r>
            <w:r>
              <w:rPr>
                <w:rStyle w:val="FontStyle142"/>
              </w:rPr>
              <w:softHyphen/>
              <w:t>жают содержание темы (выбранного вопроса), но допущена одна фактическая ошибка, значительно искажающая ее со</w:t>
            </w:r>
            <w:r>
              <w:rPr>
                <w:rStyle w:val="FontStyle142"/>
              </w:rPr>
              <w:softHyphen/>
              <w:t>держание.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общий характер и не отражают со</w:t>
            </w:r>
            <w:r>
              <w:rPr>
                <w:rStyle w:val="FontStyle142"/>
              </w:rPr>
              <w:softHyphen/>
              <w:t>держания т</w:t>
            </w:r>
            <w:r>
              <w:rPr>
                <w:rStyle w:val="FontStyle142"/>
              </w:rPr>
              <w:t>емы (выбранного вопроса), но приведенные к 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 раскрывают некоторые аспекты темы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141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План содержит два пункта без пояснений; ИЛИ в качестве пояснений приведены рассуждения общего характера, не </w:t>
            </w:r>
            <w:r>
              <w:rPr>
                <w:rStyle w:val="FontStyle142"/>
              </w:rPr>
              <w:t>содержащие конкретной информации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не отражают содержания темы (выбранного вопроса). Приведенные к одному-двум пунктам пояснения не содержат фактических ошибок и</w:t>
            </w:r>
            <w:r>
              <w:rPr>
                <w:rStyle w:val="FontStyle142"/>
              </w:rPr>
              <w:t xml:space="preserve"> раскрывают некоторые аспекты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 искажающие содержание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отражает вопрос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является составной частью темы, указанной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200</w:t>
      </w:r>
      <w:r>
        <w:rPr>
          <w:rStyle w:val="FontStyle142"/>
        </w:rPr>
        <w:fldChar w:fldCharType="end"/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Вариант 10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1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 верное выполнение каждого из заданий части 1, кроме заданий 24 и 26, выставляется 1 балл. Задания 1-30 считаются выполненны</w:t>
      </w:r>
      <w:r>
        <w:rPr>
          <w:rStyle w:val="FontStyle142"/>
        </w:rPr>
        <w:softHyphen/>
        <w:t>ми верно, если верно указаны требуемые одно-два слова, цифра или пос</w:t>
      </w:r>
      <w:r>
        <w:rPr>
          <w:rStyle w:val="FontStyle142"/>
        </w:rPr>
        <w:t>ледовательность цифр.</w:t>
      </w:r>
    </w:p>
    <w:p w:rsidR="00000000" w:rsidRDefault="00F426BE">
      <w:pPr>
        <w:pStyle w:val="Style28"/>
        <w:widowControl/>
        <w:rPr>
          <w:rStyle w:val="FontStyle142"/>
        </w:rPr>
      </w:pPr>
      <w:r>
        <w:rPr>
          <w:rStyle w:val="FontStyle142"/>
        </w:rPr>
        <w:t>Задания 24 и 26 оцениваются по следующему принципу: 2 балла — нет ошибок; 1 балл — допущена одна ошибка; 0 баллов — допущены две и более ошибок.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26"/>
        <w:gridCol w:w="1919"/>
        <w:gridCol w:w="1919"/>
        <w:gridCol w:w="193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38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№ задания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6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7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22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8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56"/>
              </w:rPr>
            </w:pPr>
            <w:r>
              <w:rPr>
                <w:rStyle w:val="FontStyle142"/>
              </w:rPr>
              <w:t xml:space="preserve">4          </w:t>
            </w:r>
            <w:r>
              <w:rPr>
                <w:rStyle w:val="FontStyle156"/>
              </w:rPr>
              <w:t>м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23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4132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9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24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10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26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251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27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разночинцы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28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1324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Александр Второй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1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15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  <w:tc>
          <w:tcPr>
            <w:tcW w:w="1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Часть 2</w:t>
      </w:r>
    </w:p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t>Критерии оценивания заданий с развернутым ответом</w:t>
      </w:r>
    </w:p>
    <w:p w:rsidR="00000000" w:rsidRDefault="00F426BE">
      <w:pPr>
        <w:pStyle w:val="Style89"/>
        <w:widowControl/>
        <w:rPr>
          <w:rStyle w:val="FontStyle142"/>
        </w:rPr>
      </w:pPr>
      <w:r>
        <w:rPr>
          <w:rStyle w:val="FontStyle142"/>
        </w:rPr>
        <w:t>31.   Назовите автора заметки и укажите годы правл</w:t>
      </w:r>
      <w:r>
        <w:rPr>
          <w:rStyle w:val="FontStyle142"/>
        </w:rPr>
        <w:t>ения этого поли</w:t>
      </w:r>
      <w:r>
        <w:rPr>
          <w:rStyle w:val="FontStyle142"/>
        </w:rPr>
        <w:softHyphen/>
        <w:t>тического деятеля.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8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ответе должны быть названы: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автор заметки — Екатерина II;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годы правления — 1762-1796 гг.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автор заметки и годы правления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201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5"/>
        <w:gridCol w:w="98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4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 только автор заметки.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названы только го</w:t>
            </w:r>
            <w:r>
              <w:rPr>
                <w:rStyle w:val="FontStyle142"/>
              </w:rPr>
              <w:t>ды правления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60"/>
        </w:trPr>
        <w:tc>
          <w:tcPr>
            <w:tcW w:w="771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32.   Найдите в отрывке предложение, в котором сказано, какую про</w:t>
            </w:r>
            <w:r>
              <w:rPr>
                <w:rStyle w:val="FontStyle142"/>
              </w:rPr>
              <w:softHyphen/>
              <w:t>блему, злободневную для общества, необходимо было решить автору заметки. Укажите не менее двух действий автора, пред</w:t>
            </w:r>
            <w:r>
              <w:rPr>
                <w:rStyle w:val="FontStyle142"/>
              </w:rPr>
              <w:softHyphen/>
              <w:t>принятые им, чтобы</w:t>
            </w:r>
            <w:r>
              <w:rPr>
                <w:rStyle w:val="FontStyle142"/>
              </w:rPr>
              <w:t xml:space="preserve"> решить поставленную задачу.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11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В ответе должно быть указано предложение: «В первые три года царствования моего, усматривая из прошений</w:t>
            </w:r>
            <w:r>
              <w:rPr>
                <w:rStyle w:val="FontStyle142"/>
              </w:rPr>
              <w:t>, мне подаваемых, из сенатских и разных колле</w:t>
            </w:r>
            <w:r>
              <w:rPr>
                <w:rStyle w:val="FontStyle142"/>
              </w:rPr>
              <w:softHyphen/>
              <w:t>гий дел, из сенаторских рассуждений и прочих многих лю</w:t>
            </w:r>
            <w:r>
              <w:rPr>
                <w:rStyle w:val="FontStyle142"/>
              </w:rPr>
              <w:softHyphen/>
              <w:t>дей разговоров неединообразные, ни об единой вещи, уста</w:t>
            </w:r>
            <w:r>
              <w:rPr>
                <w:rStyle w:val="FontStyle142"/>
              </w:rPr>
              <w:softHyphen/>
              <w:t>новленные правила, законы же, по временам сделанные, соответствующие сему умов расположению, многим</w:t>
            </w:r>
            <w:r>
              <w:rPr>
                <w:rStyle w:val="FontStyle142"/>
              </w:rPr>
              <w:t xml:space="preserve"> каза</w:t>
            </w:r>
            <w:r>
              <w:rPr>
                <w:rStyle w:val="FontStyle142"/>
              </w:rPr>
              <w:softHyphen/>
              <w:t>лись законами противоречащими; и требовали, и желали, дабы законодательство было приведено в лучший порядок». Могут быть указаны следующие действия: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подготовка и написание Наказа Комиссии Уложения;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издание Манифеста о созыве депутатов со всей и</w:t>
            </w:r>
            <w:r>
              <w:rPr>
                <w:rStyle w:val="FontStyle142"/>
              </w:rPr>
              <w:t>мперии в Комиссию для составления Уложения.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предложение (или в иных формулиров</w:t>
            </w:r>
            <w:r>
              <w:rPr>
                <w:rStyle w:val="FontStyle142"/>
              </w:rPr>
              <w:softHyphen/>
              <w:t>ках верно передан его смысл) и два действия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52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указаны предложение (или в иных формулиров</w:t>
            </w:r>
            <w:r>
              <w:rPr>
                <w:rStyle w:val="FontStyle142"/>
              </w:rPr>
              <w:softHyphen/>
              <w:t>ках верно передан его смысл) и одно действие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46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</w:t>
            </w:r>
            <w:r>
              <w:rPr>
                <w:rStyle w:val="FontStyle142"/>
              </w:rPr>
              <w:t xml:space="preserve"> указано только предложение (или в иных фор</w:t>
            </w:r>
            <w:r>
              <w:rPr>
                <w:rStyle w:val="FontStyle142"/>
              </w:rPr>
              <w:softHyphen/>
              <w:t>мулировках верно передан его смысл).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Правильно указано только действие (любое количество).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4"/>
        </w:trPr>
        <w:tc>
          <w:tcPr>
            <w:tcW w:w="6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202</w:t>
      </w:r>
      <w:r>
        <w:rPr>
          <w:rStyle w:val="FontStyle142"/>
        </w:rPr>
        <w:fldChar w:fldCharType="end"/>
      </w:r>
    </w:p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t>33. Центральная власть сделала попытку упорядочить языческие ве</w:t>
      </w:r>
      <w:r>
        <w:rPr>
          <w:rStyle w:val="FontStyle142"/>
        </w:rPr>
        <w:t>рования, определив круг божеств, включенных в государст</w:t>
      </w:r>
      <w:r>
        <w:rPr>
          <w:rStyle w:val="FontStyle142"/>
        </w:rPr>
        <w:softHyphen/>
        <w:t>венный пантеон, и установив иерархию богов, назначив глав</w:t>
      </w:r>
      <w:r>
        <w:rPr>
          <w:rStyle w:val="FontStyle142"/>
        </w:rPr>
        <w:softHyphen/>
        <w:t>ным богом Перуна. После неудачи этой реформы было решено выбрать и распространить на Руси одну из монотеистических религий.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1)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Укажите век, ко</w:t>
      </w:r>
      <w:r>
        <w:rPr>
          <w:rStyle w:val="FontStyle142"/>
        </w:rPr>
        <w:t>гда могли произойти указанные события.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2)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Назовите причину необходимости установления единобожия на Руси.</w:t>
      </w:r>
    </w:p>
    <w:p w:rsidR="00000000" w:rsidRDefault="00F426BE">
      <w:pPr>
        <w:pStyle w:val="Style101"/>
        <w:widowControl/>
        <w:rPr>
          <w:rStyle w:val="FontStyle142"/>
        </w:rPr>
      </w:pPr>
      <w:r>
        <w:rPr>
          <w:rStyle w:val="FontStyle142"/>
        </w:rPr>
        <w:t>3)</w:t>
      </w:r>
      <w:r>
        <w:rPr>
          <w:rStyle w:val="FontStyle142"/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FontStyle142"/>
        </w:rPr>
        <w:t>Какое событие произошло после решения принять одну из религий?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8"/>
        <w:gridCol w:w="97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25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</w:t>
            </w:r>
            <w:r>
              <w:rPr>
                <w:rStyle w:val="FontStyle142"/>
              </w:rPr>
              <w:t>вета, не искажающие его смысла)</w:t>
            </w:r>
          </w:p>
        </w:tc>
        <w:tc>
          <w:tcPr>
            <w:tcW w:w="9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038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Правильный ответ должен содержать следующие элементы: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век — X в.;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причина, например: монотеистическая религия помогает укрепить княжескую власть;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(Может быть названа другая верная причина)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 xml:space="preserve">событие — Крещение </w:t>
            </w:r>
            <w:r>
              <w:rPr>
                <w:rStyle w:val="FontStyle142"/>
              </w:rPr>
              <w:t>Руси (принятие христианства на Руси).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три элемента ответа</w:t>
            </w:r>
          </w:p>
        </w:tc>
        <w:tc>
          <w:tcPr>
            <w:tcW w:w="9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3 2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2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названы два любые элемента ответа</w:t>
            </w:r>
          </w:p>
        </w:tc>
        <w:tc>
          <w:tcPr>
            <w:tcW w:w="9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назван один любой элемент ответа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9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5"/>
        <w:widowControl/>
        <w:rPr>
          <w:rStyle w:val="FontStyle142"/>
        </w:rPr>
      </w:pPr>
      <w:r>
        <w:rPr>
          <w:rStyle w:val="FontStyle142"/>
        </w:rPr>
        <w:lastRenderedPageBreak/>
        <w:t xml:space="preserve">34. Существует точка зрения, что при принципиальном </w:t>
      </w:r>
      <w:r>
        <w:rPr>
          <w:rStyle w:val="FontStyle142"/>
        </w:rPr>
        <w:t>отличии по</w:t>
      </w:r>
      <w:r>
        <w:rPr>
          <w:rStyle w:val="FontStyle142"/>
        </w:rPr>
        <w:softHyphen/>
        <w:t>литики нэпа от политики «военного коммунизма» эти два раз</w:t>
      </w:r>
      <w:r>
        <w:rPr>
          <w:rStyle w:val="FontStyle142"/>
        </w:rPr>
        <w:softHyphen/>
        <w:t>ных подхода к управлению экономикой имели ряд схожих черт. Назовите не менее двух характерных черт, подтверждающих эту схожесть.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14"/>
        <w:gridCol w:w="97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18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</w:t>
            </w:r>
            <w:r>
              <w:rPr>
                <w:rStyle w:val="FontStyle142"/>
              </w:rPr>
              <w:t>аются иные формулировки ответа, не искажающие его смысла)</w:t>
            </w:r>
          </w:p>
        </w:tc>
        <w:tc>
          <w:tcPr>
            <w:tcW w:w="9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72"/>
        </w:trPr>
        <w:tc>
          <w:tcPr>
            <w:tcW w:w="6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примеры: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рычаги управления экономикой остались в руках госу</w:t>
            </w:r>
            <w:r>
              <w:rPr>
                <w:rStyle w:val="FontStyle142"/>
              </w:rPr>
              <w:softHyphen/>
              <w:t>дарства и партии;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крупная собственность и промышленные предприятия находились в собственности государств</w:t>
            </w:r>
            <w:r>
              <w:rPr>
                <w:rStyle w:val="FontStyle142"/>
              </w:rPr>
              <w:t>а;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203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97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3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472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государство контролировало процесс ценообразования в промышленности;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имело место политическое и экономическое б</w:t>
            </w:r>
            <w:r>
              <w:rPr>
                <w:rStyle w:val="FontStyle142"/>
              </w:rPr>
              <w:t>есправие ча</w:t>
            </w:r>
            <w:r>
              <w:rPr>
                <w:rStyle w:val="FontStyle142"/>
              </w:rPr>
              <w:softHyphen/>
              <w:t>стных собственников и крестьян-единоличников.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Могут быть приведены другие примеры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приведены два примера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Верно приведен один пример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188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Приведены рассуждения общего характера, не соответст</w:t>
            </w:r>
            <w:r>
              <w:rPr>
                <w:rStyle w:val="FontStyle142"/>
              </w:rPr>
              <w:softHyphen/>
              <w:t>вующие требованию задания. ИЛИ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Ответ неверный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t>Максимальный балл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581"/>
        </w:trPr>
        <w:tc>
          <w:tcPr>
            <w:tcW w:w="771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35.   Вам поручено подготовить развернутый ответ по теме «Русско-японская война». Составьте план, в соответствии с которым Вы будете освещать эту тему.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должен содержать не менее трех пунктов. Напишите краткое пояснение содержан</w:t>
            </w:r>
            <w:r>
              <w:rPr>
                <w:rStyle w:val="FontStyle142"/>
              </w:rPr>
              <w:t>ия любых двух пунктов. План с пояснениями должен отразить основные события (явле</w:t>
            </w:r>
            <w:r>
              <w:rPr>
                <w:rStyle w:val="FontStyle142"/>
              </w:rPr>
              <w:softHyphen/>
              <w:t>ния), связанные с Русско-японской войной.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925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(допускаются иные формулировки ответа, не искажающие его смысла)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89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При анали</w:t>
            </w:r>
            <w:r>
              <w:rPr>
                <w:rStyle w:val="FontStyle142"/>
              </w:rPr>
              <w:t>зе ответа учитывается: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количество пунктов плана и пояснений к ним;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формулировок пунктов плана с точки зре</w:t>
            </w:r>
            <w:r>
              <w:rPr>
                <w:rStyle w:val="FontStyle142"/>
              </w:rPr>
              <w:softHyphen/>
              <w:t>ния их соответствия заданной теме;</w:t>
            </w:r>
          </w:p>
          <w:p w:rsidR="00000000" w:rsidRDefault="00F426BE">
            <w:pPr>
              <w:pStyle w:val="Style92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—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корректность пояснений к пунктам плана (полнота пред</w:t>
            </w:r>
            <w:r>
              <w:rPr>
                <w:rStyle w:val="FontStyle142"/>
              </w:rPr>
              <w:softHyphen/>
              <w:t>ставленной информации и отсутствие фактичес</w:t>
            </w:r>
            <w:r>
              <w:rPr>
                <w:rStyle w:val="FontStyle142"/>
              </w:rPr>
              <w:t>ких ошибок)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237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6"/>
              <w:widowControl/>
              <w:rPr>
                <w:rStyle w:val="FontStyle145"/>
              </w:rPr>
            </w:pPr>
            <w:r>
              <w:rPr>
                <w:rStyle w:val="FontStyle145"/>
              </w:rPr>
              <w:lastRenderedPageBreak/>
              <w:t>План по отдельному вопросу (разделу, направлению, про</w:t>
            </w:r>
            <w:r>
              <w:rPr>
                <w:rStyle w:val="FontStyle145"/>
              </w:rPr>
              <w:softHyphen/>
              <w:t>блеме ) данной в задании темы оценивается по тем же критериям, что и план ответа по всей теме. Ориентиром для эксперта является название плана (вопрос, раздел, направление, проблема), указ</w:t>
            </w:r>
            <w:r>
              <w:rPr>
                <w:rStyle w:val="FontStyle145"/>
              </w:rPr>
              <w:t xml:space="preserve">анное </w:t>
            </w:r>
            <w:r>
              <w:rPr>
                <w:rStyle w:val="FontStyle176"/>
              </w:rPr>
              <w:t xml:space="preserve">экзаменуемым. </w:t>
            </w:r>
            <w:r>
              <w:rPr>
                <w:rStyle w:val="FontStyle145"/>
              </w:rPr>
              <w:t>В случае если выпускник не озаглавил свой план (не указал вопрос, раздел, направление, проблему), то эксперт проверяет ра</w:t>
            </w:r>
            <w:r>
              <w:rPr>
                <w:rStyle w:val="FontStyle145"/>
              </w:rPr>
              <w:softHyphen/>
              <w:t>боту как план по теме, данной в задании</w:t>
            </w:r>
          </w:p>
        </w:tc>
        <w:tc>
          <w:tcPr>
            <w:tcW w:w="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204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7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Содержание верного ответа и указания по оцениванию (допускают</w:t>
            </w:r>
            <w:r>
              <w:rPr>
                <w:rStyle w:val="FontStyle142"/>
              </w:rPr>
              <w:t>ся иные формулировки ответа, не 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348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Один из вариантов плана раскрытия данной темы.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Предпосылки обострения ситуации и начала русско-японской войны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расширение России на Восток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строительство КВЖД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аренда Ляодунского полуос</w:t>
            </w:r>
            <w:r>
              <w:rPr>
                <w:rStyle w:val="FontStyle142"/>
              </w:rPr>
              <w:t>трова с Порт-Артуром, актив</w:t>
            </w:r>
            <w:r>
              <w:rPr>
                <w:rStyle w:val="FontStyle142"/>
              </w:rPr>
              <w:softHyphen/>
              <w:t>ная политика России в Маньчжурии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Начало Русско-японской войны и оборона Порт-Артура.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театр военных действий, задачи противников, командо</w:t>
            </w:r>
            <w:r>
              <w:rPr>
                <w:rStyle w:val="FontStyle142"/>
              </w:rPr>
              <w:softHyphen/>
              <w:t>вание (адмирал СО. Макаров, А.Н. Куропаткин)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удар японцев по Порт-Артуру и атака к</w:t>
            </w:r>
            <w:r>
              <w:rPr>
                <w:rStyle w:val="FontStyle142"/>
              </w:rPr>
              <w:t>рейсера «Варяг» и лодки «Кореец»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 xml:space="preserve">Оборона Порт-Артура. </w:t>
            </w:r>
            <w:r>
              <w:rPr>
                <w:rStyle w:val="FontStyle142"/>
                <w:lang w:val="en-US"/>
              </w:rPr>
              <w:t xml:space="preserve">A.M. </w:t>
            </w:r>
            <w:r>
              <w:rPr>
                <w:rStyle w:val="FontStyle142"/>
              </w:rPr>
              <w:t>Стессель, Р.И. Кондратенко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Боевые действия в Маньчжурии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Боевые действия в Маньчжурии включают в себя: сражение под Ляояном, Мукденское сражение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4.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Окончание Русско-японской войны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а)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поход эск</w:t>
            </w:r>
            <w:r>
              <w:rPr>
                <w:rStyle w:val="FontStyle142"/>
              </w:rPr>
              <w:t>адры З.П. Рожественского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Цусимское сражение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в)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Портсмутский мир: уступка Японии Южного Сахалина и право аренды Ляодунского полуострова с Порт-Артуром</w:t>
            </w:r>
          </w:p>
          <w:p w:rsidR="00000000" w:rsidRDefault="00F426BE">
            <w:pPr>
              <w:pStyle w:val="Style115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5.</w:t>
            </w:r>
            <w:r>
              <w:rPr>
                <w:rStyle w:val="FontStyle142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42"/>
              </w:rPr>
              <w:t>Итоги войны и международное положение России после Русско-японской войны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Возможны другое количество </w:t>
            </w:r>
            <w:r>
              <w:rPr>
                <w:rStyle w:val="FontStyle142"/>
              </w:rPr>
              <w:t>и (или) иные корректные формулировки пунктов плана. Они могут быть представле</w:t>
            </w:r>
            <w:r>
              <w:rPr>
                <w:rStyle w:val="FontStyle142"/>
              </w:rPr>
              <w:softHyphen/>
              <w:t>ны в назывной, вопросной или смешанной формах. Пояснения могут быть приведены в форме подпунктов (п. 2, 4), ненумерованного перечня позиций (п. 3), комментариев в свободной форме</w:t>
            </w:r>
            <w:r>
              <w:rPr>
                <w:rStyle w:val="FontStyle142"/>
              </w:rPr>
              <w:t>.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771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</w:t>
            </w:r>
            <w:r>
              <w:rPr>
                <w:rStyle w:val="FontStyle142"/>
              </w:rPr>
              <w:t>ержание пунктов плана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2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lastRenderedPageBreak/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пояснении без фак-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2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205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32"/>
        <w:gridCol w:w="99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3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2"/>
              </w:rPr>
              <w:t xml:space="preserve">Содержание </w:t>
            </w:r>
            <w:r>
              <w:rPr>
                <w:rStyle w:val="FontStyle141"/>
              </w:rPr>
              <w:t>верного ответа и указания</w:t>
            </w:r>
            <w:r>
              <w:rPr>
                <w:rStyle w:val="FontStyle141"/>
              </w:rPr>
              <w:t xml:space="preserve"> по оцениванию </w:t>
            </w:r>
            <w:r>
              <w:rPr>
                <w:rStyle w:val="FontStyle142"/>
              </w:rPr>
              <w:t xml:space="preserve">(допускаются </w:t>
            </w:r>
            <w:r>
              <w:rPr>
                <w:rStyle w:val="FontStyle141"/>
              </w:rPr>
              <w:t>иные формулировки ответа, не искажающие его смысла)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55"/>
              <w:widowControl/>
              <w:rPr>
                <w:rStyle w:val="FontStyle141"/>
              </w:rPr>
            </w:pPr>
            <w:r>
              <w:rPr>
                <w:rStyle w:val="FontStyle141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594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тических ошибок приведены основные исторические собы</w:t>
            </w:r>
            <w:r>
              <w:rPr>
                <w:rStyle w:val="FontStyle142"/>
              </w:rPr>
              <w:softHyphen/>
              <w:t>тия, раскрывающие содержание пункта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обоим даны пояснения. Формулировки пункто</w:t>
            </w:r>
            <w:r>
              <w:rPr>
                <w:rStyle w:val="FontStyle142"/>
              </w:rPr>
              <w:t>в плана и пояснений отражают со</w:t>
            </w:r>
            <w:r>
              <w:rPr>
                <w:rStyle w:val="FontStyle142"/>
              </w:rPr>
              <w:softHyphen/>
              <w:t>держание темы (выбранного вопроса); в пояснениях без фактических ошибок приведены основные исторические со</w:t>
            </w:r>
            <w:r>
              <w:rPr>
                <w:rStyle w:val="FontStyle142"/>
              </w:rPr>
              <w:softHyphen/>
              <w:t>бытия, раскрывающие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двум из которых даны пояснен</w:t>
            </w:r>
            <w:r>
              <w:rPr>
                <w:rStyle w:val="FontStyle142"/>
              </w:rPr>
              <w:t>ия.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одному-двум пунктам плана наряду с вер</w:t>
            </w:r>
            <w:r>
              <w:rPr>
                <w:rStyle w:val="FontStyle142"/>
              </w:rPr>
              <w:softHyphen/>
              <w:t>ными позициями содержатся фактические ошибки, сущест</w:t>
            </w:r>
            <w:r>
              <w:rPr>
                <w:rStyle w:val="FontStyle142"/>
              </w:rPr>
              <w:softHyphen/>
              <w:t>венно не искажающие ответа; ИЛИ в пояснениях к одному-двум пунктам план</w:t>
            </w:r>
            <w:r>
              <w:rPr>
                <w:rStyle w:val="FontStyle142"/>
              </w:rPr>
              <w:t>а представлены верные, но не основные, а только частные факты, не в полной мере раскрывающие содержание пунктов плана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789"/>
        </w:trPr>
        <w:tc>
          <w:tcPr>
            <w:tcW w:w="6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 без пояснений; ИЛИ в качестве пояснений приведены рассуждения общего ха</w:t>
            </w:r>
            <w:r>
              <w:rPr>
                <w:rStyle w:val="FontStyle142"/>
              </w:rPr>
              <w:softHyphen/>
              <w:t>рактера, не содержащие конкр</w:t>
            </w:r>
            <w:r>
              <w:rPr>
                <w:rStyle w:val="FontStyle142"/>
              </w:rPr>
              <w:t>етной информации по теме. Формулировки пунктов плана отражают содержание темы (выбранного вопроса) и не содержат фактических ошибок.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пункта, к одному из которых дано по</w:t>
            </w:r>
            <w:r>
              <w:rPr>
                <w:rStyle w:val="FontStyle142"/>
              </w:rPr>
              <w:softHyphen/>
              <w:t>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и пояснения отражают со</w:t>
            </w:r>
            <w:r>
              <w:rPr>
                <w:rStyle w:val="FontStyle142"/>
              </w:rPr>
              <w:softHyphen/>
              <w:t>держа</w:t>
            </w:r>
            <w:r>
              <w:rPr>
                <w:rStyle w:val="FontStyle142"/>
              </w:rPr>
              <w:t>ние темы (выбранного вопроса); без фактических ошибок приведены основные исторические события, рас</w:t>
            </w:r>
            <w:r>
              <w:rPr>
                <w:rStyle w:val="FontStyle142"/>
              </w:rPr>
              <w:softHyphen/>
              <w:t>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трех пунктов, к одному из которых дано пояснение.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Формулировки пунктов плана отражают содержан</w:t>
            </w:r>
            <w:r>
              <w:rPr>
                <w:rStyle w:val="FontStyle142"/>
              </w:rPr>
              <w:t>ие темы (выбранного вопроса).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пояснении к пункту плана наряду с верными позициями содержатся фактические ошибки, существенно не иска</w:t>
            </w:r>
            <w:r>
              <w:rPr>
                <w:rStyle w:val="FontStyle142"/>
              </w:rPr>
              <w:softHyphen/>
              <w:t>жающие ответа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1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lastRenderedPageBreak/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206</w:t>
      </w:r>
      <w:r>
        <w:rPr>
          <w:rStyle w:val="FontStyle142"/>
        </w:rPr>
        <w:fldChar w:fldCharType="end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21"/>
        <w:gridCol w:w="979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94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 xml:space="preserve">Содержание верного ответа и указания по оцениванию (допускаются иные формулировки ответа, не </w:t>
            </w:r>
            <w:r>
              <w:rPr>
                <w:rStyle w:val="FontStyle142"/>
              </w:rPr>
              <w:t>искажающие его смысла)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Баллы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4576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пояснениях к пункту плана представлены верные, но не основные, а только частные факты, не в полной мере рас</w:t>
            </w:r>
            <w:r>
              <w:rPr>
                <w:rStyle w:val="FontStyle142"/>
              </w:rPr>
              <w:softHyphen/>
              <w:t>крывающие содержание пунктов плана.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не менее двух пунктов, к обоим дано пояс</w:t>
            </w:r>
            <w:r>
              <w:rPr>
                <w:rStyle w:val="FontStyle142"/>
              </w:rPr>
              <w:softHyphen/>
              <w:t>нение.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Формулиров</w:t>
            </w:r>
            <w:r>
              <w:rPr>
                <w:rStyle w:val="FontStyle142"/>
              </w:rPr>
              <w:t>ки пунктов плана и пояснений в целом отра</w:t>
            </w:r>
            <w:r>
              <w:rPr>
                <w:rStyle w:val="FontStyle142"/>
              </w:rPr>
              <w:softHyphen/>
              <w:t>жают содержание темы (выбранного вопроса), но допущена одна фактическая ошибка, значительно искажающая ее со</w:t>
            </w:r>
            <w:r>
              <w:rPr>
                <w:rStyle w:val="FontStyle142"/>
              </w:rPr>
              <w:softHyphen/>
              <w:t>держание.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имеют общий характер и не отражают со</w:t>
            </w:r>
            <w:r>
              <w:rPr>
                <w:rStyle w:val="FontStyle142"/>
              </w:rPr>
              <w:softHyphen/>
              <w:t>держания темы (выбранного вопроса), но п</w:t>
            </w:r>
            <w:r>
              <w:rPr>
                <w:rStyle w:val="FontStyle142"/>
              </w:rPr>
              <w:t>риведенные к трем (или более) пунктам пояснения не содержат фактиче</w:t>
            </w:r>
            <w:r>
              <w:rPr>
                <w:rStyle w:val="FontStyle142"/>
              </w:rPr>
              <w:softHyphen/>
              <w:t>ских ошибок и раскрывают некоторые, аспекты темы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6"/>
              <w:widowControl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5134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два пункта без пояснений; ИЛИ в качестве пояснений приведены рассуждения общего характера, не содержащие конкретной информа</w:t>
            </w:r>
            <w:r>
              <w:rPr>
                <w:rStyle w:val="FontStyle142"/>
              </w:rPr>
              <w:t>ции по теме.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содержит менее двух пунктов независимо от качества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пояснений.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Пункты плана не отражают содержания темы (выбранного вопроса). Приведенные к одному-двум пунктам пояснения не содержат фактических ошибок и раскрывают некоторые аспекты</w:t>
            </w:r>
            <w:r>
              <w:rPr>
                <w:rStyle w:val="FontStyle142"/>
              </w:rPr>
              <w:t xml:space="preserve">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В пунктах плана и пояснениях допущено две или более фактические ошибки, искажающие содержание темы. ИЛИ</w:t>
            </w:r>
          </w:p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План отражает вопрос (раздел, направление, проблему), ко</w:t>
            </w:r>
            <w:r>
              <w:rPr>
                <w:rStyle w:val="FontStyle142"/>
              </w:rPr>
              <w:softHyphen/>
              <w:t>торый не является составной частью темы, указанной в за</w:t>
            </w:r>
            <w:r>
              <w:rPr>
                <w:rStyle w:val="FontStyle142"/>
              </w:rPr>
              <w:softHyphen/>
              <w:t>дании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6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117"/>
              <w:widowControl/>
              <w:rPr>
                <w:rStyle w:val="FontStyle176"/>
              </w:rPr>
            </w:pPr>
            <w:r>
              <w:rPr>
                <w:rStyle w:val="FontStyle176"/>
              </w:rPr>
              <w:t>Максимальный балл</w:t>
            </w:r>
          </w:p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F426BE">
            <w:pPr>
              <w:pStyle w:val="Style67"/>
              <w:widowControl/>
              <w:rPr>
                <w:rStyle w:val="FontStyle142"/>
              </w:rPr>
            </w:pPr>
            <w:r>
              <w:rPr>
                <w:rStyle w:val="FontStyle142"/>
              </w:rPr>
              <w:t>3</w:t>
            </w:r>
          </w:p>
        </w:tc>
      </w:tr>
    </w:tbl>
    <w:p w:rsidR="00000000" w:rsidRDefault="00F426BE">
      <w:pPr>
        <w:pStyle w:val="Style80"/>
        <w:widowControl/>
        <w:rPr>
          <w:rStyle w:val="FontStyle142"/>
        </w:rPr>
      </w:pPr>
      <w:r>
        <w:rPr>
          <w:rStyle w:val="FontStyle142"/>
        </w:rPr>
        <w:fldChar w:fldCharType="begin"/>
      </w:r>
      <w:r>
        <w:rPr>
          <w:rStyle w:val="FontStyle142"/>
        </w:rPr>
        <w:instrText>PAGE</w:instrText>
      </w:r>
      <w:r>
        <w:rPr>
          <w:rStyle w:val="FontStyle142"/>
        </w:rPr>
        <w:fldChar w:fldCharType="separate"/>
      </w:r>
      <w:r>
        <w:rPr>
          <w:rStyle w:val="FontStyle142"/>
        </w:rPr>
        <w:t>207</w:t>
      </w:r>
      <w:r>
        <w:rPr>
          <w:rStyle w:val="FontStyle142"/>
        </w:rPr>
        <w:fldChar w:fldCharType="end"/>
      </w:r>
    </w:p>
    <w:p w:rsidR="00000000" w:rsidRDefault="00F426BE">
      <w:pPr>
        <w:pStyle w:val="Style74"/>
        <w:widowControl/>
        <w:rPr>
          <w:rStyle w:val="FontStyle145"/>
        </w:rPr>
      </w:pPr>
      <w:r>
        <w:rPr>
          <w:rStyle w:val="FontStyle145"/>
        </w:rPr>
        <w:t>Справочное издание</w:t>
      </w:r>
    </w:p>
    <w:p w:rsidR="00000000" w:rsidRDefault="00F426BE">
      <w:pPr>
        <w:pStyle w:val="Style118"/>
        <w:widowControl/>
        <w:rPr>
          <w:rStyle w:val="FontStyle151"/>
        </w:rPr>
      </w:pPr>
      <w:r>
        <w:rPr>
          <w:rStyle w:val="FontStyle151"/>
        </w:rPr>
        <w:t>Курукин Игорь Владимирович Тараторкин Филипп Георгиевич</w:t>
      </w:r>
    </w:p>
    <w:p w:rsidR="00000000" w:rsidRDefault="00F426BE">
      <w:pPr>
        <w:pStyle w:val="Style112"/>
        <w:widowControl/>
        <w:rPr>
          <w:rStyle w:val="FontStyle167"/>
          <w:spacing w:val="-30"/>
        </w:rPr>
      </w:pPr>
      <w:r>
        <w:rPr>
          <w:rStyle w:val="FontStyle167"/>
          <w:spacing w:val="-30"/>
        </w:rPr>
        <w:t>ИСТОРИЯ</w:t>
      </w:r>
    </w:p>
    <w:p w:rsidR="00000000" w:rsidRDefault="00F426BE">
      <w:pPr>
        <w:pStyle w:val="Style4"/>
        <w:widowControl/>
        <w:rPr>
          <w:rStyle w:val="FontStyle125"/>
          <w:spacing w:val="-20"/>
        </w:rPr>
      </w:pPr>
      <w:r>
        <w:rPr>
          <w:rStyle w:val="FontStyle125"/>
          <w:spacing w:val="-20"/>
        </w:rPr>
        <w:t>основной</w:t>
      </w:r>
    </w:p>
    <w:p w:rsidR="00000000" w:rsidRDefault="00F426BE">
      <w:pPr>
        <w:pStyle w:val="Style102"/>
        <w:widowControl/>
        <w:rPr>
          <w:rStyle w:val="FontStyle129"/>
        </w:rPr>
      </w:pPr>
      <w:r>
        <w:rPr>
          <w:rStyle w:val="FontStyle129"/>
        </w:rPr>
        <w:t>ГОСУДАРСТВЕННЫЙ ЭКЗАМЕН</w:t>
      </w:r>
    </w:p>
    <w:p w:rsidR="00000000" w:rsidRDefault="00F426BE">
      <w:pPr>
        <w:pStyle w:val="Style103"/>
        <w:widowControl/>
        <w:rPr>
          <w:rStyle w:val="FontStyle177"/>
        </w:rPr>
      </w:pPr>
      <w:r>
        <w:rPr>
          <w:rStyle w:val="FontStyle177"/>
        </w:rPr>
        <w:lastRenderedPageBreak/>
        <w:t>ТИПОВЫЕ ТЕСТОВЫЕ ЗАДАНИЯ</w:t>
      </w:r>
    </w:p>
    <w:p w:rsidR="00000000" w:rsidRDefault="00F426BE">
      <w:pPr>
        <w:pStyle w:val="Style121"/>
        <w:widowControl/>
        <w:rPr>
          <w:rStyle w:val="FontStyle139"/>
        </w:rPr>
      </w:pPr>
      <w:r>
        <w:rPr>
          <w:rStyle w:val="FontStyle138"/>
        </w:rPr>
        <w:t xml:space="preserve">Издательство </w:t>
      </w:r>
      <w:r>
        <w:rPr>
          <w:rStyle w:val="FontStyle139"/>
        </w:rPr>
        <w:t>«ЭКЗАМЕН»</w:t>
      </w:r>
    </w:p>
    <w:p w:rsidR="00000000" w:rsidRDefault="00F426BE">
      <w:pPr>
        <w:pStyle w:val="Style121"/>
        <w:widowControl/>
        <w:rPr>
          <w:rStyle w:val="FontStyle138"/>
        </w:rPr>
      </w:pPr>
      <w:r>
        <w:rPr>
          <w:rStyle w:val="FontStyle138"/>
        </w:rPr>
        <w:t xml:space="preserve">Гигиенический сертификат № РОСС </w:t>
      </w:r>
      <w:r>
        <w:rPr>
          <w:rStyle w:val="FontStyle138"/>
          <w:lang w:val="en-US"/>
        </w:rPr>
        <w:t xml:space="preserve">RU. </w:t>
      </w:r>
      <w:r>
        <w:rPr>
          <w:rStyle w:val="FontStyle138"/>
        </w:rPr>
        <w:t>АЕ51. Н 16678 от 20.05.2015 г.</w:t>
      </w:r>
    </w:p>
    <w:p w:rsidR="00000000" w:rsidRDefault="00F426BE">
      <w:pPr>
        <w:pStyle w:val="Style114"/>
        <w:widowControl/>
        <w:rPr>
          <w:rStyle w:val="FontStyle158"/>
        </w:rPr>
      </w:pPr>
      <w:r>
        <w:rPr>
          <w:rStyle w:val="FontStyle138"/>
        </w:rPr>
        <w:t>Главный реда</w:t>
      </w:r>
      <w:r>
        <w:rPr>
          <w:rStyle w:val="FontStyle138"/>
        </w:rPr>
        <w:t xml:space="preserve">ктор </w:t>
      </w:r>
      <w:r>
        <w:rPr>
          <w:rStyle w:val="FontStyle158"/>
        </w:rPr>
        <w:t xml:space="preserve">Л. Д. Лаппо </w:t>
      </w:r>
      <w:r>
        <w:rPr>
          <w:rStyle w:val="FontStyle138"/>
        </w:rPr>
        <w:t xml:space="preserve">Редактор </w:t>
      </w:r>
      <w:r>
        <w:rPr>
          <w:rStyle w:val="FontStyle158"/>
        </w:rPr>
        <w:t xml:space="preserve">Н. В. Павлова </w:t>
      </w:r>
      <w:r>
        <w:rPr>
          <w:rStyle w:val="FontStyle138"/>
        </w:rPr>
        <w:t xml:space="preserve">Технический редактор </w:t>
      </w:r>
      <w:r>
        <w:rPr>
          <w:rStyle w:val="FontStyle158"/>
        </w:rPr>
        <w:t xml:space="preserve">Л. В. Павлова </w:t>
      </w:r>
      <w:r>
        <w:rPr>
          <w:rStyle w:val="FontStyle138"/>
        </w:rPr>
        <w:t xml:space="preserve">Корректоры </w:t>
      </w:r>
      <w:r>
        <w:rPr>
          <w:rStyle w:val="FontStyle158"/>
        </w:rPr>
        <w:t xml:space="preserve">О. Ю. Казанаева, Т. И. Шитикова </w:t>
      </w:r>
      <w:r>
        <w:rPr>
          <w:rStyle w:val="FontStyle138"/>
        </w:rPr>
        <w:t xml:space="preserve">Дизайн обложки </w:t>
      </w:r>
      <w:r>
        <w:rPr>
          <w:rStyle w:val="FontStyle158"/>
        </w:rPr>
        <w:t xml:space="preserve">Л. В. Демьянова </w:t>
      </w:r>
      <w:r>
        <w:rPr>
          <w:rStyle w:val="FontStyle138"/>
        </w:rPr>
        <w:t xml:space="preserve">Компьютерная верстка </w:t>
      </w:r>
      <w:r>
        <w:rPr>
          <w:rStyle w:val="FontStyle158"/>
        </w:rPr>
        <w:t>О. И. Яшкина</w:t>
      </w:r>
    </w:p>
    <w:p w:rsidR="00000000" w:rsidRDefault="00F426BE">
      <w:pPr>
        <w:pStyle w:val="Style114"/>
        <w:widowControl/>
        <w:rPr>
          <w:rStyle w:val="FontStyle138"/>
        </w:rPr>
      </w:pPr>
      <w:r>
        <w:rPr>
          <w:rStyle w:val="FontStyle138"/>
        </w:rPr>
        <w:t xml:space="preserve">107045, Москва, Луков пер., д. 8. </w:t>
      </w:r>
      <w:hyperlink r:id="rId143" w:history="1">
        <w:r>
          <w:rPr>
            <w:rStyle w:val="FontStyle138"/>
            <w:u w:val="single"/>
            <w:lang w:val="en-US"/>
          </w:rPr>
          <w:t xml:space="preserve">www.examen.biz </w:t>
        </w:r>
      </w:hyperlink>
      <w:r>
        <w:rPr>
          <w:rStyle w:val="FontStyle138"/>
          <w:lang w:val="en-US"/>
        </w:rPr>
        <w:t xml:space="preserve">E-mail: </w:t>
      </w:r>
      <w:r>
        <w:rPr>
          <w:rStyle w:val="FontStyle138"/>
        </w:rPr>
        <w:t xml:space="preserve">по общим вопросам: </w:t>
      </w:r>
      <w:hyperlink r:id="rId144" w:history="1">
        <w:r>
          <w:rPr>
            <w:rStyle w:val="FontStyle138"/>
            <w:u w:val="single"/>
            <w:lang w:val="en-US"/>
          </w:rPr>
          <w:t>info@examen.biz</w:t>
        </w:r>
      </w:hyperlink>
      <w:r>
        <w:rPr>
          <w:rStyle w:val="FontStyle138"/>
          <w:lang w:val="en-US"/>
        </w:rPr>
        <w:t xml:space="preserve">; </w:t>
      </w:r>
      <w:r>
        <w:rPr>
          <w:rStyle w:val="FontStyle138"/>
        </w:rPr>
        <w:t xml:space="preserve">по вопросам реализации: </w:t>
      </w:r>
      <w:r>
        <w:rPr>
          <w:rStyle w:val="FontStyle138"/>
          <w:lang w:val="en-US"/>
        </w:rPr>
        <w:t xml:space="preserve">sale@examen:biz </w:t>
      </w:r>
      <w:r>
        <w:rPr>
          <w:rStyle w:val="FontStyle138"/>
        </w:rPr>
        <w:t>тел./факс (495)641-00-30 (многоканальный)</w:t>
      </w:r>
    </w:p>
    <w:p w:rsidR="00000000" w:rsidRDefault="00F426BE">
      <w:pPr>
        <w:pStyle w:val="Style105"/>
        <w:widowControl/>
        <w:rPr>
          <w:rStyle w:val="FontStyle138"/>
        </w:rPr>
      </w:pPr>
      <w:r>
        <w:rPr>
          <w:rStyle w:val="FontStyle138"/>
        </w:rPr>
        <w:t>Общероссийский классификатор продукции ОК 005-93, том 2; 953005 — книги, бр</w:t>
      </w:r>
      <w:r>
        <w:rPr>
          <w:rStyle w:val="FontStyle138"/>
        </w:rPr>
        <w:t>ошюры, литература учебная</w:t>
      </w:r>
    </w:p>
    <w:p w:rsidR="00000000" w:rsidRDefault="00F426BE">
      <w:pPr>
        <w:pStyle w:val="Style114"/>
        <w:widowControl/>
        <w:rPr>
          <w:rStyle w:val="FontStyle138"/>
          <w:u w:val="single"/>
          <w:lang w:val="en-US"/>
        </w:rPr>
      </w:pPr>
      <w:r>
        <w:rPr>
          <w:rStyle w:val="FontStyle138"/>
        </w:rPr>
        <w:t xml:space="preserve">Отпечатано в соответствии с предоставленными материалами в ООО «ИПК Парето-Принт», г. Тверь, </w:t>
      </w:r>
      <w:hyperlink r:id="rId145" w:history="1">
        <w:r>
          <w:rPr>
            <w:rStyle w:val="FontStyle138"/>
            <w:u w:val="single"/>
            <w:lang w:val="en-US"/>
          </w:rPr>
          <w:t>www.pareto-print.ru</w:t>
        </w:r>
      </w:hyperlink>
    </w:p>
    <w:p w:rsidR="00D473FB" w:rsidRDefault="00F426BE">
      <w:pPr>
        <w:pStyle w:val="Style16"/>
        <w:widowControl/>
        <w:rPr>
          <w:rStyle w:val="FontStyle142"/>
        </w:rPr>
      </w:pPr>
      <w:r>
        <w:rPr>
          <w:rStyle w:val="FontStyle142"/>
        </w:rPr>
        <w:t>По вопросам реализации обращаться по тел.: (495)641-00-30 (многоканальный).</w:t>
      </w:r>
    </w:p>
    <w:sectPr w:rsidR="00D473FB">
      <w:type w:val="continuous"/>
      <w:pgSz w:w="11909" w:h="16834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6BE" w:rsidRDefault="00F426BE">
      <w:r>
        <w:separator/>
      </w:r>
    </w:p>
  </w:endnote>
  <w:endnote w:type="continuationSeparator" w:id="1">
    <w:p w:rsidR="00F426BE" w:rsidRDefault="00F42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6BE" w:rsidRDefault="00F426BE">
      <w:r>
        <w:separator/>
      </w:r>
    </w:p>
  </w:footnote>
  <w:footnote w:type="continuationSeparator" w:id="1">
    <w:p w:rsidR="00F426BE" w:rsidRDefault="00F426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2773C1"/>
    <w:rsid w:val="002773C1"/>
    <w:rsid w:val="00D473FB"/>
    <w:rsid w:val="00F42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Century Schoolbook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</w:style>
  <w:style w:type="paragraph" w:customStyle="1" w:styleId="Style20">
    <w:name w:val="Style20"/>
    <w:basedOn w:val="a"/>
    <w:uiPriority w:val="99"/>
  </w:style>
  <w:style w:type="paragraph" w:customStyle="1" w:styleId="Style21">
    <w:name w:val="Style21"/>
    <w:basedOn w:val="a"/>
    <w:uiPriority w:val="99"/>
  </w:style>
  <w:style w:type="paragraph" w:customStyle="1" w:styleId="Style22">
    <w:name w:val="Style22"/>
    <w:basedOn w:val="a"/>
    <w:uiPriority w:val="99"/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</w:style>
  <w:style w:type="paragraph" w:customStyle="1" w:styleId="Style25">
    <w:name w:val="Style25"/>
    <w:basedOn w:val="a"/>
    <w:uiPriority w:val="99"/>
  </w:style>
  <w:style w:type="paragraph" w:customStyle="1" w:styleId="Style26">
    <w:name w:val="Style26"/>
    <w:basedOn w:val="a"/>
    <w:uiPriority w:val="99"/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</w:style>
  <w:style w:type="paragraph" w:customStyle="1" w:styleId="Style29">
    <w:name w:val="Style29"/>
    <w:basedOn w:val="a"/>
    <w:uiPriority w:val="99"/>
  </w:style>
  <w:style w:type="paragraph" w:customStyle="1" w:styleId="Style30">
    <w:name w:val="Style30"/>
    <w:basedOn w:val="a"/>
    <w:uiPriority w:val="99"/>
  </w:style>
  <w:style w:type="paragraph" w:customStyle="1" w:styleId="Style31">
    <w:name w:val="Style31"/>
    <w:basedOn w:val="a"/>
    <w:uiPriority w:val="99"/>
  </w:style>
  <w:style w:type="paragraph" w:customStyle="1" w:styleId="Style32">
    <w:name w:val="Style32"/>
    <w:basedOn w:val="a"/>
    <w:uiPriority w:val="99"/>
  </w:style>
  <w:style w:type="paragraph" w:customStyle="1" w:styleId="Style33">
    <w:name w:val="Style33"/>
    <w:basedOn w:val="a"/>
    <w:uiPriority w:val="99"/>
  </w:style>
  <w:style w:type="paragraph" w:customStyle="1" w:styleId="Style34">
    <w:name w:val="Style34"/>
    <w:basedOn w:val="a"/>
    <w:uiPriority w:val="99"/>
  </w:style>
  <w:style w:type="paragraph" w:customStyle="1" w:styleId="Style35">
    <w:name w:val="Style35"/>
    <w:basedOn w:val="a"/>
    <w:uiPriority w:val="99"/>
  </w:style>
  <w:style w:type="paragraph" w:customStyle="1" w:styleId="Style36">
    <w:name w:val="Style36"/>
    <w:basedOn w:val="a"/>
    <w:uiPriority w:val="99"/>
  </w:style>
  <w:style w:type="paragraph" w:customStyle="1" w:styleId="Style37">
    <w:name w:val="Style37"/>
    <w:basedOn w:val="a"/>
    <w:uiPriority w:val="99"/>
  </w:style>
  <w:style w:type="paragraph" w:customStyle="1" w:styleId="Style38">
    <w:name w:val="Style38"/>
    <w:basedOn w:val="a"/>
    <w:uiPriority w:val="99"/>
  </w:style>
  <w:style w:type="paragraph" w:customStyle="1" w:styleId="Style39">
    <w:name w:val="Style39"/>
    <w:basedOn w:val="a"/>
    <w:uiPriority w:val="99"/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</w:style>
  <w:style w:type="paragraph" w:customStyle="1" w:styleId="Style42">
    <w:name w:val="Style42"/>
    <w:basedOn w:val="a"/>
    <w:uiPriority w:val="99"/>
  </w:style>
  <w:style w:type="paragraph" w:customStyle="1" w:styleId="Style43">
    <w:name w:val="Style43"/>
    <w:basedOn w:val="a"/>
    <w:uiPriority w:val="99"/>
  </w:style>
  <w:style w:type="paragraph" w:customStyle="1" w:styleId="Style44">
    <w:name w:val="Style44"/>
    <w:basedOn w:val="a"/>
    <w:uiPriority w:val="99"/>
  </w:style>
  <w:style w:type="paragraph" w:customStyle="1" w:styleId="Style45">
    <w:name w:val="Style45"/>
    <w:basedOn w:val="a"/>
    <w:uiPriority w:val="99"/>
  </w:style>
  <w:style w:type="paragraph" w:customStyle="1" w:styleId="Style46">
    <w:name w:val="Style46"/>
    <w:basedOn w:val="a"/>
    <w:uiPriority w:val="99"/>
  </w:style>
  <w:style w:type="paragraph" w:customStyle="1" w:styleId="Style47">
    <w:name w:val="Style47"/>
    <w:basedOn w:val="a"/>
    <w:uiPriority w:val="99"/>
  </w:style>
  <w:style w:type="paragraph" w:customStyle="1" w:styleId="Style48">
    <w:name w:val="Style48"/>
    <w:basedOn w:val="a"/>
    <w:uiPriority w:val="99"/>
  </w:style>
  <w:style w:type="paragraph" w:customStyle="1" w:styleId="Style49">
    <w:name w:val="Style49"/>
    <w:basedOn w:val="a"/>
    <w:uiPriority w:val="99"/>
  </w:style>
  <w:style w:type="paragraph" w:customStyle="1" w:styleId="Style50">
    <w:name w:val="Style50"/>
    <w:basedOn w:val="a"/>
    <w:uiPriority w:val="99"/>
  </w:style>
  <w:style w:type="paragraph" w:customStyle="1" w:styleId="Style51">
    <w:name w:val="Style51"/>
    <w:basedOn w:val="a"/>
    <w:uiPriority w:val="99"/>
  </w:style>
  <w:style w:type="paragraph" w:customStyle="1" w:styleId="Style52">
    <w:name w:val="Style52"/>
    <w:basedOn w:val="a"/>
    <w:uiPriority w:val="99"/>
  </w:style>
  <w:style w:type="paragraph" w:customStyle="1" w:styleId="Style53">
    <w:name w:val="Style53"/>
    <w:basedOn w:val="a"/>
    <w:uiPriority w:val="99"/>
  </w:style>
  <w:style w:type="paragraph" w:customStyle="1" w:styleId="Style54">
    <w:name w:val="Style54"/>
    <w:basedOn w:val="a"/>
    <w:uiPriority w:val="99"/>
  </w:style>
  <w:style w:type="paragraph" w:customStyle="1" w:styleId="Style55">
    <w:name w:val="Style55"/>
    <w:basedOn w:val="a"/>
    <w:uiPriority w:val="99"/>
  </w:style>
  <w:style w:type="paragraph" w:customStyle="1" w:styleId="Style56">
    <w:name w:val="Style56"/>
    <w:basedOn w:val="a"/>
    <w:uiPriority w:val="99"/>
  </w:style>
  <w:style w:type="paragraph" w:customStyle="1" w:styleId="Style57">
    <w:name w:val="Style57"/>
    <w:basedOn w:val="a"/>
    <w:uiPriority w:val="99"/>
  </w:style>
  <w:style w:type="paragraph" w:customStyle="1" w:styleId="Style58">
    <w:name w:val="Style58"/>
    <w:basedOn w:val="a"/>
    <w:uiPriority w:val="99"/>
  </w:style>
  <w:style w:type="paragraph" w:customStyle="1" w:styleId="Style59">
    <w:name w:val="Style59"/>
    <w:basedOn w:val="a"/>
    <w:uiPriority w:val="99"/>
  </w:style>
  <w:style w:type="paragraph" w:customStyle="1" w:styleId="Style60">
    <w:name w:val="Style60"/>
    <w:basedOn w:val="a"/>
    <w:uiPriority w:val="99"/>
  </w:style>
  <w:style w:type="paragraph" w:customStyle="1" w:styleId="Style61">
    <w:name w:val="Style61"/>
    <w:basedOn w:val="a"/>
    <w:uiPriority w:val="99"/>
  </w:style>
  <w:style w:type="paragraph" w:customStyle="1" w:styleId="Style62">
    <w:name w:val="Style62"/>
    <w:basedOn w:val="a"/>
    <w:uiPriority w:val="99"/>
  </w:style>
  <w:style w:type="paragraph" w:customStyle="1" w:styleId="Style63">
    <w:name w:val="Style63"/>
    <w:basedOn w:val="a"/>
    <w:uiPriority w:val="99"/>
  </w:style>
  <w:style w:type="paragraph" w:customStyle="1" w:styleId="Style64">
    <w:name w:val="Style64"/>
    <w:basedOn w:val="a"/>
    <w:uiPriority w:val="99"/>
  </w:style>
  <w:style w:type="paragraph" w:customStyle="1" w:styleId="Style65">
    <w:name w:val="Style65"/>
    <w:basedOn w:val="a"/>
    <w:uiPriority w:val="99"/>
  </w:style>
  <w:style w:type="paragraph" w:customStyle="1" w:styleId="Style66">
    <w:name w:val="Style66"/>
    <w:basedOn w:val="a"/>
    <w:uiPriority w:val="99"/>
  </w:style>
  <w:style w:type="paragraph" w:customStyle="1" w:styleId="Style67">
    <w:name w:val="Style67"/>
    <w:basedOn w:val="a"/>
    <w:uiPriority w:val="99"/>
  </w:style>
  <w:style w:type="paragraph" w:customStyle="1" w:styleId="Style68">
    <w:name w:val="Style68"/>
    <w:basedOn w:val="a"/>
    <w:uiPriority w:val="99"/>
  </w:style>
  <w:style w:type="paragraph" w:customStyle="1" w:styleId="Style69">
    <w:name w:val="Style69"/>
    <w:basedOn w:val="a"/>
    <w:uiPriority w:val="99"/>
  </w:style>
  <w:style w:type="paragraph" w:customStyle="1" w:styleId="Style70">
    <w:name w:val="Style70"/>
    <w:basedOn w:val="a"/>
    <w:uiPriority w:val="99"/>
  </w:style>
  <w:style w:type="paragraph" w:customStyle="1" w:styleId="Style71">
    <w:name w:val="Style71"/>
    <w:basedOn w:val="a"/>
    <w:uiPriority w:val="99"/>
  </w:style>
  <w:style w:type="paragraph" w:customStyle="1" w:styleId="Style72">
    <w:name w:val="Style72"/>
    <w:basedOn w:val="a"/>
    <w:uiPriority w:val="99"/>
  </w:style>
  <w:style w:type="paragraph" w:customStyle="1" w:styleId="Style73">
    <w:name w:val="Style73"/>
    <w:basedOn w:val="a"/>
    <w:uiPriority w:val="99"/>
  </w:style>
  <w:style w:type="paragraph" w:customStyle="1" w:styleId="Style74">
    <w:name w:val="Style74"/>
    <w:basedOn w:val="a"/>
    <w:uiPriority w:val="99"/>
  </w:style>
  <w:style w:type="paragraph" w:customStyle="1" w:styleId="Style75">
    <w:name w:val="Style75"/>
    <w:basedOn w:val="a"/>
    <w:uiPriority w:val="99"/>
  </w:style>
  <w:style w:type="paragraph" w:customStyle="1" w:styleId="Style76">
    <w:name w:val="Style76"/>
    <w:basedOn w:val="a"/>
    <w:uiPriority w:val="99"/>
  </w:style>
  <w:style w:type="paragraph" w:customStyle="1" w:styleId="Style77">
    <w:name w:val="Style77"/>
    <w:basedOn w:val="a"/>
    <w:uiPriority w:val="99"/>
  </w:style>
  <w:style w:type="paragraph" w:customStyle="1" w:styleId="Style78">
    <w:name w:val="Style78"/>
    <w:basedOn w:val="a"/>
    <w:uiPriority w:val="99"/>
  </w:style>
  <w:style w:type="paragraph" w:customStyle="1" w:styleId="Style79">
    <w:name w:val="Style79"/>
    <w:basedOn w:val="a"/>
    <w:uiPriority w:val="99"/>
  </w:style>
  <w:style w:type="paragraph" w:customStyle="1" w:styleId="Style80">
    <w:name w:val="Style80"/>
    <w:basedOn w:val="a"/>
    <w:uiPriority w:val="99"/>
  </w:style>
  <w:style w:type="paragraph" w:customStyle="1" w:styleId="Style81">
    <w:name w:val="Style81"/>
    <w:basedOn w:val="a"/>
    <w:uiPriority w:val="99"/>
  </w:style>
  <w:style w:type="paragraph" w:customStyle="1" w:styleId="Style82">
    <w:name w:val="Style82"/>
    <w:basedOn w:val="a"/>
    <w:uiPriority w:val="99"/>
  </w:style>
  <w:style w:type="paragraph" w:customStyle="1" w:styleId="Style83">
    <w:name w:val="Style83"/>
    <w:basedOn w:val="a"/>
    <w:uiPriority w:val="99"/>
  </w:style>
  <w:style w:type="paragraph" w:customStyle="1" w:styleId="Style84">
    <w:name w:val="Style84"/>
    <w:basedOn w:val="a"/>
    <w:uiPriority w:val="99"/>
  </w:style>
  <w:style w:type="paragraph" w:customStyle="1" w:styleId="Style85">
    <w:name w:val="Style85"/>
    <w:basedOn w:val="a"/>
    <w:uiPriority w:val="99"/>
  </w:style>
  <w:style w:type="paragraph" w:customStyle="1" w:styleId="Style86">
    <w:name w:val="Style86"/>
    <w:basedOn w:val="a"/>
    <w:uiPriority w:val="99"/>
  </w:style>
  <w:style w:type="paragraph" w:customStyle="1" w:styleId="Style87">
    <w:name w:val="Style87"/>
    <w:basedOn w:val="a"/>
    <w:uiPriority w:val="99"/>
  </w:style>
  <w:style w:type="paragraph" w:customStyle="1" w:styleId="Style88">
    <w:name w:val="Style88"/>
    <w:basedOn w:val="a"/>
    <w:uiPriority w:val="99"/>
  </w:style>
  <w:style w:type="paragraph" w:customStyle="1" w:styleId="Style89">
    <w:name w:val="Style89"/>
    <w:basedOn w:val="a"/>
    <w:uiPriority w:val="99"/>
  </w:style>
  <w:style w:type="paragraph" w:customStyle="1" w:styleId="Style90">
    <w:name w:val="Style90"/>
    <w:basedOn w:val="a"/>
    <w:uiPriority w:val="99"/>
  </w:style>
  <w:style w:type="paragraph" w:customStyle="1" w:styleId="Style91">
    <w:name w:val="Style91"/>
    <w:basedOn w:val="a"/>
    <w:uiPriority w:val="99"/>
  </w:style>
  <w:style w:type="paragraph" w:customStyle="1" w:styleId="Style92">
    <w:name w:val="Style92"/>
    <w:basedOn w:val="a"/>
    <w:uiPriority w:val="99"/>
  </w:style>
  <w:style w:type="paragraph" w:customStyle="1" w:styleId="Style93">
    <w:name w:val="Style93"/>
    <w:basedOn w:val="a"/>
    <w:uiPriority w:val="99"/>
  </w:style>
  <w:style w:type="paragraph" w:customStyle="1" w:styleId="Style94">
    <w:name w:val="Style94"/>
    <w:basedOn w:val="a"/>
    <w:uiPriority w:val="99"/>
  </w:style>
  <w:style w:type="paragraph" w:customStyle="1" w:styleId="Style95">
    <w:name w:val="Style95"/>
    <w:basedOn w:val="a"/>
    <w:uiPriority w:val="99"/>
  </w:style>
  <w:style w:type="paragraph" w:customStyle="1" w:styleId="Style96">
    <w:name w:val="Style96"/>
    <w:basedOn w:val="a"/>
    <w:uiPriority w:val="99"/>
  </w:style>
  <w:style w:type="paragraph" w:customStyle="1" w:styleId="Style97">
    <w:name w:val="Style97"/>
    <w:basedOn w:val="a"/>
    <w:uiPriority w:val="99"/>
  </w:style>
  <w:style w:type="paragraph" w:customStyle="1" w:styleId="Style98">
    <w:name w:val="Style98"/>
    <w:basedOn w:val="a"/>
    <w:uiPriority w:val="99"/>
  </w:style>
  <w:style w:type="paragraph" w:customStyle="1" w:styleId="Style99">
    <w:name w:val="Style99"/>
    <w:basedOn w:val="a"/>
    <w:uiPriority w:val="99"/>
  </w:style>
  <w:style w:type="paragraph" w:customStyle="1" w:styleId="Style100">
    <w:name w:val="Style100"/>
    <w:basedOn w:val="a"/>
    <w:uiPriority w:val="99"/>
  </w:style>
  <w:style w:type="paragraph" w:customStyle="1" w:styleId="Style101">
    <w:name w:val="Style101"/>
    <w:basedOn w:val="a"/>
    <w:uiPriority w:val="99"/>
  </w:style>
  <w:style w:type="paragraph" w:customStyle="1" w:styleId="Style102">
    <w:name w:val="Style102"/>
    <w:basedOn w:val="a"/>
    <w:uiPriority w:val="99"/>
  </w:style>
  <w:style w:type="paragraph" w:customStyle="1" w:styleId="Style103">
    <w:name w:val="Style103"/>
    <w:basedOn w:val="a"/>
    <w:uiPriority w:val="99"/>
  </w:style>
  <w:style w:type="paragraph" w:customStyle="1" w:styleId="Style104">
    <w:name w:val="Style104"/>
    <w:basedOn w:val="a"/>
    <w:uiPriority w:val="99"/>
  </w:style>
  <w:style w:type="paragraph" w:customStyle="1" w:styleId="Style105">
    <w:name w:val="Style105"/>
    <w:basedOn w:val="a"/>
    <w:uiPriority w:val="99"/>
  </w:style>
  <w:style w:type="paragraph" w:customStyle="1" w:styleId="Style106">
    <w:name w:val="Style106"/>
    <w:basedOn w:val="a"/>
    <w:uiPriority w:val="99"/>
  </w:style>
  <w:style w:type="paragraph" w:customStyle="1" w:styleId="Style107">
    <w:name w:val="Style107"/>
    <w:basedOn w:val="a"/>
    <w:uiPriority w:val="99"/>
  </w:style>
  <w:style w:type="paragraph" w:customStyle="1" w:styleId="Style108">
    <w:name w:val="Style108"/>
    <w:basedOn w:val="a"/>
    <w:uiPriority w:val="99"/>
  </w:style>
  <w:style w:type="paragraph" w:customStyle="1" w:styleId="Style109">
    <w:name w:val="Style109"/>
    <w:basedOn w:val="a"/>
    <w:uiPriority w:val="99"/>
  </w:style>
  <w:style w:type="paragraph" w:customStyle="1" w:styleId="Style110">
    <w:name w:val="Style110"/>
    <w:basedOn w:val="a"/>
    <w:uiPriority w:val="99"/>
  </w:style>
  <w:style w:type="paragraph" w:customStyle="1" w:styleId="Style111">
    <w:name w:val="Style111"/>
    <w:basedOn w:val="a"/>
    <w:uiPriority w:val="99"/>
  </w:style>
  <w:style w:type="paragraph" w:customStyle="1" w:styleId="Style112">
    <w:name w:val="Style112"/>
    <w:basedOn w:val="a"/>
    <w:uiPriority w:val="99"/>
  </w:style>
  <w:style w:type="paragraph" w:customStyle="1" w:styleId="Style113">
    <w:name w:val="Style113"/>
    <w:basedOn w:val="a"/>
    <w:uiPriority w:val="99"/>
  </w:style>
  <w:style w:type="paragraph" w:customStyle="1" w:styleId="Style114">
    <w:name w:val="Style114"/>
    <w:basedOn w:val="a"/>
    <w:uiPriority w:val="99"/>
  </w:style>
  <w:style w:type="paragraph" w:customStyle="1" w:styleId="Style115">
    <w:name w:val="Style115"/>
    <w:basedOn w:val="a"/>
    <w:uiPriority w:val="99"/>
  </w:style>
  <w:style w:type="paragraph" w:customStyle="1" w:styleId="Style116">
    <w:name w:val="Style116"/>
    <w:basedOn w:val="a"/>
    <w:uiPriority w:val="99"/>
  </w:style>
  <w:style w:type="paragraph" w:customStyle="1" w:styleId="Style117">
    <w:name w:val="Style117"/>
    <w:basedOn w:val="a"/>
    <w:uiPriority w:val="99"/>
  </w:style>
  <w:style w:type="paragraph" w:customStyle="1" w:styleId="Style118">
    <w:name w:val="Style118"/>
    <w:basedOn w:val="a"/>
    <w:uiPriority w:val="99"/>
  </w:style>
  <w:style w:type="paragraph" w:customStyle="1" w:styleId="Style119">
    <w:name w:val="Style119"/>
    <w:basedOn w:val="a"/>
    <w:uiPriority w:val="99"/>
  </w:style>
  <w:style w:type="paragraph" w:customStyle="1" w:styleId="Style120">
    <w:name w:val="Style120"/>
    <w:basedOn w:val="a"/>
    <w:uiPriority w:val="99"/>
  </w:style>
  <w:style w:type="paragraph" w:customStyle="1" w:styleId="Style121">
    <w:name w:val="Style121"/>
    <w:basedOn w:val="a"/>
    <w:uiPriority w:val="99"/>
  </w:style>
  <w:style w:type="character" w:customStyle="1" w:styleId="FontStyle123">
    <w:name w:val="Font Style123"/>
    <w:basedOn w:val="a0"/>
    <w:uiPriority w:val="99"/>
    <w:rPr>
      <w:rFonts w:ascii="Century Schoolbook" w:hAnsi="Century Schoolbook" w:cs="Century Schoolbook"/>
      <w:spacing w:val="-210"/>
      <w:sz w:val="232"/>
      <w:szCs w:val="232"/>
    </w:rPr>
  </w:style>
  <w:style w:type="character" w:customStyle="1" w:styleId="FontStyle124">
    <w:name w:val="Font Style124"/>
    <w:basedOn w:val="a0"/>
    <w:uiPriority w:val="99"/>
    <w:rPr>
      <w:rFonts w:ascii="Microsoft Sans Serif" w:hAnsi="Microsoft Sans Serif" w:cs="Microsoft Sans Serif"/>
      <w:b/>
      <w:bCs/>
      <w:sz w:val="42"/>
      <w:szCs w:val="42"/>
    </w:rPr>
  </w:style>
  <w:style w:type="character" w:customStyle="1" w:styleId="FontStyle125">
    <w:name w:val="Font Style125"/>
    <w:basedOn w:val="a0"/>
    <w:uiPriority w:val="99"/>
    <w:rPr>
      <w:rFonts w:ascii="Microsoft Sans Serif" w:hAnsi="Microsoft Sans Serif" w:cs="Microsoft Sans Serif"/>
      <w:sz w:val="38"/>
      <w:szCs w:val="38"/>
    </w:rPr>
  </w:style>
  <w:style w:type="character" w:customStyle="1" w:styleId="FontStyle126">
    <w:name w:val="Font Style126"/>
    <w:basedOn w:val="a0"/>
    <w:uiPriority w:val="99"/>
    <w:rPr>
      <w:rFonts w:ascii="Microsoft Sans Serif" w:hAnsi="Microsoft Sans Serif" w:cs="Microsoft Sans Serif"/>
      <w:b/>
      <w:bCs/>
      <w:sz w:val="114"/>
      <w:szCs w:val="114"/>
    </w:rPr>
  </w:style>
  <w:style w:type="character" w:customStyle="1" w:styleId="FontStyle127">
    <w:name w:val="Font Style127"/>
    <w:basedOn w:val="a0"/>
    <w:uiPriority w:val="99"/>
    <w:rPr>
      <w:rFonts w:ascii="Microsoft Sans Serif" w:hAnsi="Microsoft Sans Serif" w:cs="Microsoft Sans Serif"/>
      <w:b/>
      <w:bCs/>
      <w:sz w:val="86"/>
      <w:szCs w:val="86"/>
    </w:rPr>
  </w:style>
  <w:style w:type="character" w:customStyle="1" w:styleId="FontStyle128">
    <w:name w:val="Font Style128"/>
    <w:basedOn w:val="a0"/>
    <w:uiPriority w:val="99"/>
    <w:rPr>
      <w:rFonts w:ascii="Microsoft Sans Serif" w:hAnsi="Microsoft Sans Serif" w:cs="Microsoft Sans Serif"/>
      <w:b/>
      <w:bCs/>
      <w:sz w:val="32"/>
      <w:szCs w:val="32"/>
    </w:rPr>
  </w:style>
  <w:style w:type="character" w:customStyle="1" w:styleId="FontStyle129">
    <w:name w:val="Font Style129"/>
    <w:basedOn w:val="a0"/>
    <w:uiPriority w:val="99"/>
    <w:rPr>
      <w:rFonts w:ascii="Century Schoolbook" w:hAnsi="Century Schoolbook" w:cs="Century Schoolbook"/>
      <w:b/>
      <w:bCs/>
      <w:sz w:val="32"/>
      <w:szCs w:val="32"/>
    </w:rPr>
  </w:style>
  <w:style w:type="character" w:customStyle="1" w:styleId="FontStyle130">
    <w:name w:val="Font Style130"/>
    <w:basedOn w:val="a0"/>
    <w:uiPriority w:val="99"/>
    <w:rPr>
      <w:rFonts w:ascii="Century Schoolbook" w:hAnsi="Century Schoolbook" w:cs="Century Schoolbook"/>
      <w:b/>
      <w:bCs/>
      <w:spacing w:val="-100"/>
      <w:sz w:val="142"/>
      <w:szCs w:val="142"/>
    </w:rPr>
  </w:style>
  <w:style w:type="character" w:customStyle="1" w:styleId="FontStyle131">
    <w:name w:val="Font Style131"/>
    <w:basedOn w:val="a0"/>
    <w:uiPriority w:val="99"/>
    <w:rPr>
      <w:rFonts w:ascii="Century Schoolbook" w:hAnsi="Century Schoolbook" w:cs="Century Schoolbook"/>
      <w:spacing w:val="-20"/>
      <w:sz w:val="66"/>
      <w:szCs w:val="66"/>
    </w:rPr>
  </w:style>
  <w:style w:type="character" w:customStyle="1" w:styleId="FontStyle132">
    <w:name w:val="Font Style132"/>
    <w:basedOn w:val="a0"/>
    <w:uiPriority w:val="99"/>
    <w:rPr>
      <w:rFonts w:ascii="Century Schoolbook" w:hAnsi="Century Schoolbook" w:cs="Century Schoolbook"/>
      <w:b/>
      <w:bCs/>
      <w:sz w:val="42"/>
      <w:szCs w:val="42"/>
    </w:rPr>
  </w:style>
  <w:style w:type="character" w:customStyle="1" w:styleId="FontStyle133">
    <w:name w:val="Font Style133"/>
    <w:basedOn w:val="a0"/>
    <w:uiPriority w:val="99"/>
    <w:rPr>
      <w:rFonts w:ascii="Century Schoolbook" w:hAnsi="Century Schoolbook" w:cs="Century Schoolbook"/>
      <w:b/>
      <w:bCs/>
      <w:i/>
      <w:iCs/>
      <w:sz w:val="36"/>
      <w:szCs w:val="36"/>
    </w:rPr>
  </w:style>
  <w:style w:type="character" w:customStyle="1" w:styleId="FontStyle134">
    <w:name w:val="Font Style134"/>
    <w:basedOn w:val="a0"/>
    <w:uiPriority w:val="99"/>
    <w:rPr>
      <w:rFonts w:ascii="Arial" w:hAnsi="Arial" w:cs="Arial"/>
      <w:b/>
      <w:bCs/>
      <w:i/>
      <w:iCs/>
      <w:sz w:val="30"/>
      <w:szCs w:val="30"/>
    </w:rPr>
  </w:style>
  <w:style w:type="character" w:customStyle="1" w:styleId="FontStyle135">
    <w:name w:val="Font Style135"/>
    <w:basedOn w:val="a0"/>
    <w:uiPriority w:val="99"/>
    <w:rPr>
      <w:rFonts w:ascii="Century Schoolbook" w:hAnsi="Century Schoolbook" w:cs="Century Schoolbook"/>
      <w:b/>
      <w:bCs/>
      <w:i/>
      <w:iCs/>
      <w:sz w:val="24"/>
      <w:szCs w:val="24"/>
    </w:rPr>
  </w:style>
  <w:style w:type="character" w:customStyle="1" w:styleId="FontStyle136">
    <w:name w:val="Font Style136"/>
    <w:basedOn w:val="a0"/>
    <w:uiPriority w:val="99"/>
    <w:rPr>
      <w:rFonts w:ascii="Arial" w:hAnsi="Arial" w:cs="Arial"/>
      <w:b/>
      <w:bCs/>
      <w:i/>
      <w:iCs/>
      <w:sz w:val="24"/>
      <w:szCs w:val="24"/>
    </w:rPr>
  </w:style>
  <w:style w:type="character" w:customStyle="1" w:styleId="FontStyle137">
    <w:name w:val="Font Style137"/>
    <w:basedOn w:val="a0"/>
    <w:uiPriority w:val="99"/>
    <w:rPr>
      <w:rFonts w:ascii="Century Schoolbook" w:hAnsi="Century Schoolbook" w:cs="Century Schoolbook"/>
      <w:sz w:val="16"/>
      <w:szCs w:val="16"/>
    </w:rPr>
  </w:style>
  <w:style w:type="character" w:customStyle="1" w:styleId="FontStyle138">
    <w:name w:val="Font Style138"/>
    <w:basedOn w:val="a0"/>
    <w:uiPriority w:val="99"/>
    <w:rPr>
      <w:rFonts w:ascii="Century Schoolbook" w:hAnsi="Century Schoolbook" w:cs="Century Schoolbook"/>
      <w:sz w:val="18"/>
      <w:szCs w:val="18"/>
    </w:rPr>
  </w:style>
  <w:style w:type="character" w:customStyle="1" w:styleId="FontStyle139">
    <w:name w:val="Font Style139"/>
    <w:basedOn w:val="a0"/>
    <w:uiPriority w:val="99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40">
    <w:name w:val="Font Style140"/>
    <w:basedOn w:val="a0"/>
    <w:uiPriority w:val="99"/>
    <w:rPr>
      <w:rFonts w:ascii="Century Schoolbook" w:hAnsi="Century Schoolbook" w:cs="Century Schoolbook"/>
      <w:b/>
      <w:bCs/>
      <w:sz w:val="26"/>
      <w:szCs w:val="26"/>
    </w:rPr>
  </w:style>
  <w:style w:type="character" w:customStyle="1" w:styleId="FontStyle141">
    <w:name w:val="Font Style141"/>
    <w:basedOn w:val="a0"/>
    <w:uiPriority w:val="99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142">
    <w:name w:val="Font Style142"/>
    <w:basedOn w:val="a0"/>
    <w:uiPriority w:val="99"/>
    <w:rPr>
      <w:rFonts w:ascii="Century Schoolbook" w:hAnsi="Century Schoolbook" w:cs="Century Schoolbook"/>
      <w:sz w:val="18"/>
      <w:szCs w:val="18"/>
    </w:rPr>
  </w:style>
  <w:style w:type="character" w:customStyle="1" w:styleId="FontStyle143">
    <w:name w:val="Font Style143"/>
    <w:basedOn w:val="a0"/>
    <w:uiPriority w:val="99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144">
    <w:name w:val="Font Style144"/>
    <w:basedOn w:val="a0"/>
    <w:uiPriority w:val="99"/>
    <w:rPr>
      <w:rFonts w:ascii="Century Schoolbook" w:hAnsi="Century Schoolbook" w:cs="Century Schoolbook"/>
      <w:sz w:val="52"/>
      <w:szCs w:val="52"/>
    </w:rPr>
  </w:style>
  <w:style w:type="character" w:customStyle="1" w:styleId="FontStyle145">
    <w:name w:val="Font Style145"/>
    <w:basedOn w:val="a0"/>
    <w:uiPriority w:val="99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146">
    <w:name w:val="Font Style146"/>
    <w:basedOn w:val="a0"/>
    <w:uiPriority w:val="99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47">
    <w:name w:val="Font Style147"/>
    <w:basedOn w:val="a0"/>
    <w:uiPriority w:val="99"/>
    <w:rPr>
      <w:rFonts w:ascii="Bookman Old Style" w:hAnsi="Bookman Old Style" w:cs="Bookman Old Style"/>
      <w:b/>
      <w:bCs/>
      <w:sz w:val="8"/>
      <w:szCs w:val="8"/>
    </w:rPr>
  </w:style>
  <w:style w:type="character" w:customStyle="1" w:styleId="FontStyle148">
    <w:name w:val="Font Style148"/>
    <w:basedOn w:val="a0"/>
    <w:uiPriority w:val="99"/>
    <w:rPr>
      <w:rFonts w:ascii="Century Schoolbook" w:hAnsi="Century Schoolbook" w:cs="Century Schoolbook"/>
      <w:spacing w:val="-10"/>
      <w:sz w:val="18"/>
      <w:szCs w:val="18"/>
    </w:rPr>
  </w:style>
  <w:style w:type="character" w:customStyle="1" w:styleId="FontStyle149">
    <w:name w:val="Font Style149"/>
    <w:basedOn w:val="a0"/>
    <w:uiPriority w:val="99"/>
    <w:rPr>
      <w:rFonts w:ascii="Century Schoolbook" w:hAnsi="Century Schoolbook" w:cs="Century Schoolbook"/>
      <w:b/>
      <w:bCs/>
      <w:spacing w:val="-10"/>
      <w:sz w:val="26"/>
      <w:szCs w:val="26"/>
    </w:rPr>
  </w:style>
  <w:style w:type="character" w:customStyle="1" w:styleId="FontStyle150">
    <w:name w:val="Font Style150"/>
    <w:basedOn w:val="a0"/>
    <w:uiPriority w:val="99"/>
    <w:rPr>
      <w:rFonts w:ascii="Microsoft Sans Serif" w:hAnsi="Microsoft Sans Serif" w:cs="Microsoft Sans Serif"/>
      <w:b/>
      <w:bCs/>
      <w:spacing w:val="-20"/>
      <w:sz w:val="18"/>
      <w:szCs w:val="18"/>
    </w:rPr>
  </w:style>
  <w:style w:type="character" w:customStyle="1" w:styleId="FontStyle151">
    <w:name w:val="Font Style151"/>
    <w:basedOn w:val="a0"/>
    <w:uiPriority w:val="99"/>
    <w:rPr>
      <w:rFonts w:ascii="Arial" w:hAnsi="Arial" w:cs="Arial"/>
      <w:b/>
      <w:bCs/>
      <w:sz w:val="24"/>
      <w:szCs w:val="24"/>
    </w:rPr>
  </w:style>
  <w:style w:type="character" w:customStyle="1" w:styleId="FontStyle152">
    <w:name w:val="Font Style152"/>
    <w:basedOn w:val="a0"/>
    <w:uiPriority w:val="99"/>
    <w:rPr>
      <w:rFonts w:ascii="Arial" w:hAnsi="Arial" w:cs="Arial"/>
      <w:sz w:val="88"/>
      <w:szCs w:val="88"/>
    </w:rPr>
  </w:style>
  <w:style w:type="character" w:customStyle="1" w:styleId="FontStyle153">
    <w:name w:val="Font Style153"/>
    <w:basedOn w:val="a0"/>
    <w:uiPriority w:val="99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154">
    <w:name w:val="Font Style154"/>
    <w:basedOn w:val="a0"/>
    <w:uiPriority w:val="99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55">
    <w:name w:val="Font Style155"/>
    <w:basedOn w:val="a0"/>
    <w:uiPriority w:val="99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56">
    <w:name w:val="Font Style156"/>
    <w:basedOn w:val="a0"/>
    <w:uiPriority w:val="99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157">
    <w:name w:val="Font Style157"/>
    <w:basedOn w:val="a0"/>
    <w:uiPriority w:val="99"/>
    <w:rPr>
      <w:rFonts w:ascii="Century Schoolbook" w:hAnsi="Century Schoolbook" w:cs="Century Schoolbook"/>
      <w:sz w:val="12"/>
      <w:szCs w:val="12"/>
    </w:rPr>
  </w:style>
  <w:style w:type="character" w:customStyle="1" w:styleId="FontStyle158">
    <w:name w:val="Font Style158"/>
    <w:basedOn w:val="a0"/>
    <w:uiPriority w:val="9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59">
    <w:name w:val="Font Style159"/>
    <w:basedOn w:val="a0"/>
    <w:uiPriority w:val="99"/>
    <w:rPr>
      <w:rFonts w:ascii="Microsoft Sans Serif" w:hAnsi="Microsoft Sans Serif" w:cs="Microsoft Sans Serif"/>
      <w:b/>
      <w:bCs/>
      <w:sz w:val="12"/>
      <w:szCs w:val="12"/>
    </w:rPr>
  </w:style>
  <w:style w:type="character" w:customStyle="1" w:styleId="FontStyle160">
    <w:name w:val="Font Style160"/>
    <w:basedOn w:val="a0"/>
    <w:uiPriority w:val="99"/>
    <w:rPr>
      <w:rFonts w:ascii="Arial Narrow" w:hAnsi="Arial Narrow" w:cs="Arial Narrow"/>
      <w:b/>
      <w:bCs/>
      <w:spacing w:val="-20"/>
      <w:sz w:val="38"/>
      <w:szCs w:val="38"/>
    </w:rPr>
  </w:style>
  <w:style w:type="character" w:customStyle="1" w:styleId="FontStyle161">
    <w:name w:val="Font Style161"/>
    <w:basedOn w:val="a0"/>
    <w:uiPriority w:val="99"/>
    <w:rPr>
      <w:rFonts w:ascii="Microsoft Sans Serif" w:hAnsi="Microsoft Sans Serif" w:cs="Microsoft Sans Serif"/>
      <w:b/>
      <w:bCs/>
      <w:sz w:val="8"/>
      <w:szCs w:val="8"/>
    </w:rPr>
  </w:style>
  <w:style w:type="character" w:customStyle="1" w:styleId="FontStyle162">
    <w:name w:val="Font Style162"/>
    <w:basedOn w:val="a0"/>
    <w:uiPriority w:val="99"/>
    <w:rPr>
      <w:rFonts w:ascii="Century Schoolbook" w:hAnsi="Century Schoolbook" w:cs="Century Schoolbook"/>
      <w:sz w:val="78"/>
      <w:szCs w:val="78"/>
    </w:rPr>
  </w:style>
  <w:style w:type="character" w:customStyle="1" w:styleId="FontStyle163">
    <w:name w:val="Font Style163"/>
    <w:basedOn w:val="a0"/>
    <w:uiPriority w:val="99"/>
    <w:rPr>
      <w:rFonts w:ascii="Microsoft Sans Serif" w:hAnsi="Microsoft Sans Serif" w:cs="Microsoft Sans Serif"/>
      <w:smallCaps/>
      <w:sz w:val="24"/>
      <w:szCs w:val="24"/>
    </w:rPr>
  </w:style>
  <w:style w:type="character" w:customStyle="1" w:styleId="FontStyle164">
    <w:name w:val="Font Style164"/>
    <w:basedOn w:val="a0"/>
    <w:uiPriority w:val="99"/>
    <w:rPr>
      <w:rFonts w:ascii="Microsoft Sans Serif" w:hAnsi="Microsoft Sans Serif" w:cs="Microsoft Sans Serif"/>
      <w:sz w:val="28"/>
      <w:szCs w:val="28"/>
    </w:rPr>
  </w:style>
  <w:style w:type="character" w:customStyle="1" w:styleId="FontStyle165">
    <w:name w:val="Font Style165"/>
    <w:basedOn w:val="a0"/>
    <w:uiPriority w:val="99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166">
    <w:name w:val="Font Style166"/>
    <w:basedOn w:val="a0"/>
    <w:uiPriority w:val="99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67">
    <w:name w:val="Font Style167"/>
    <w:basedOn w:val="a0"/>
    <w:uiPriority w:val="99"/>
    <w:rPr>
      <w:rFonts w:ascii="Century Schoolbook" w:hAnsi="Century Schoolbook" w:cs="Century Schoolbook"/>
      <w:sz w:val="78"/>
      <w:szCs w:val="78"/>
    </w:rPr>
  </w:style>
  <w:style w:type="character" w:customStyle="1" w:styleId="FontStyle168">
    <w:name w:val="Font Style168"/>
    <w:basedOn w:val="a0"/>
    <w:uiPriority w:val="99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169">
    <w:name w:val="Font Style169"/>
    <w:basedOn w:val="a0"/>
    <w:uiPriority w:val="99"/>
    <w:rPr>
      <w:rFonts w:ascii="Microsoft Sans Serif" w:hAnsi="Microsoft Sans Serif" w:cs="Microsoft Sans Serif"/>
      <w:sz w:val="18"/>
      <w:szCs w:val="18"/>
    </w:rPr>
  </w:style>
  <w:style w:type="character" w:customStyle="1" w:styleId="FontStyle170">
    <w:name w:val="Font Style170"/>
    <w:basedOn w:val="a0"/>
    <w:uiPriority w:val="99"/>
    <w:rPr>
      <w:rFonts w:ascii="Franklin Gothic Medium" w:hAnsi="Franklin Gothic Medium" w:cs="Franklin Gothic Medium"/>
      <w:b/>
      <w:bCs/>
      <w:sz w:val="16"/>
      <w:szCs w:val="16"/>
    </w:rPr>
  </w:style>
  <w:style w:type="character" w:customStyle="1" w:styleId="FontStyle171">
    <w:name w:val="Font Style171"/>
    <w:basedOn w:val="a0"/>
    <w:uiPriority w:val="99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172">
    <w:name w:val="Font Style172"/>
    <w:basedOn w:val="a0"/>
    <w:uiPriority w:val="99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FontStyle173">
    <w:name w:val="Font Style173"/>
    <w:basedOn w:val="a0"/>
    <w:uiPriority w:val="99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174">
    <w:name w:val="Font Style174"/>
    <w:basedOn w:val="a0"/>
    <w:uiPriority w:val="99"/>
    <w:rPr>
      <w:rFonts w:ascii="Century Schoolbook" w:hAnsi="Century Schoolbook" w:cs="Century Schoolbook"/>
      <w:sz w:val="28"/>
      <w:szCs w:val="28"/>
    </w:rPr>
  </w:style>
  <w:style w:type="character" w:customStyle="1" w:styleId="FontStyle175">
    <w:name w:val="Font Style175"/>
    <w:basedOn w:val="a0"/>
    <w:uiPriority w:val="99"/>
    <w:rPr>
      <w:rFonts w:ascii="Century Schoolbook" w:hAnsi="Century Schoolbook" w:cs="Century Schoolbook"/>
      <w:sz w:val="8"/>
      <w:szCs w:val="8"/>
    </w:rPr>
  </w:style>
  <w:style w:type="character" w:customStyle="1" w:styleId="FontStyle176">
    <w:name w:val="Font Style176"/>
    <w:basedOn w:val="a0"/>
    <w:uiPriority w:val="99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77">
    <w:name w:val="Font Style177"/>
    <w:basedOn w:val="a0"/>
    <w:uiPriority w:val="99"/>
    <w:rPr>
      <w:rFonts w:ascii="Century Schoolbook" w:hAnsi="Century Schoolbook" w:cs="Century Schoolbook"/>
      <w:b/>
      <w:bCs/>
      <w:i/>
      <w:iCs/>
      <w:spacing w:val="-1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jpe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hyperlink" Target="mailto:info@examen.biz" TargetMode="External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jpeg"/><Relationship Id="rId134" Type="http://schemas.openxmlformats.org/officeDocument/2006/relationships/image" Target="media/image129.pn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103" Type="http://schemas.openxmlformats.org/officeDocument/2006/relationships/image" Target="media/image98.png"/><Relationship Id="rId108" Type="http://schemas.openxmlformats.org/officeDocument/2006/relationships/image" Target="media/image103.jpeg"/><Relationship Id="rId116" Type="http://schemas.openxmlformats.org/officeDocument/2006/relationships/image" Target="media/image111.png"/><Relationship Id="rId124" Type="http://schemas.openxmlformats.org/officeDocument/2006/relationships/image" Target="media/image119.jpe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jpeg"/><Relationship Id="rId145" Type="http://schemas.openxmlformats.org/officeDocument/2006/relationships/hyperlink" Target="http://www.pareto-print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14" Type="http://schemas.openxmlformats.org/officeDocument/2006/relationships/image" Target="media/image109.pn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hyperlink" Target="http://www.examen.bi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jpeg"/><Relationship Id="rId14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21.png"/><Relationship Id="rId14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128</Pages>
  <Words>39887</Words>
  <Characters>227361</Characters>
  <Application>Microsoft Office Word</Application>
  <DocSecurity>0</DocSecurity>
  <Lines>1894</Lines>
  <Paragraphs>533</Paragraphs>
  <ScaleCrop>false</ScaleCrop>
  <Company/>
  <LinksUpToDate>false</LinksUpToDate>
  <CharactersWithSpaces>266715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Sophya</dc:creator>
  <cp:keywords/>
  <dc:description/>
  <cp:lastModifiedBy>Sophya</cp:lastModifiedBy>
  <cp:revision>1</cp:revision>
  <dcterms:created xsi:type="dcterms:W3CDTF">2016-03-13T20:13:00Z</dcterms:created>
  <dcterms:modified xsi:type="dcterms:W3CDTF">2016-03-13T20:15:00Z</dcterms:modified>
</cp:coreProperties>
</file>